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8E50" w14:textId="51CCEF93" w:rsidR="005556AE" w:rsidRPr="00EF39FC" w:rsidRDefault="005556AE" w:rsidP="005556AE">
      <w:pPr>
        <w:spacing w:after="0" w:line="240" w:lineRule="auto"/>
        <w:jc w:val="center"/>
        <w:rPr>
          <w:rFonts w:ascii="Californian FB" w:hAnsi="Californian FB"/>
        </w:rPr>
      </w:pPr>
      <w:r w:rsidRPr="00EF39FC">
        <w:rPr>
          <w:rFonts w:ascii="Californian FB" w:hAnsi="Californian FB"/>
        </w:rPr>
        <w:t>HORSLEY WOODHOUSE PARISH COUNCIL</w:t>
      </w:r>
    </w:p>
    <w:p w14:paraId="55526003" w14:textId="6F6A4151" w:rsidR="005556AE" w:rsidRPr="00EF39FC" w:rsidRDefault="005556AE" w:rsidP="005556AE">
      <w:pPr>
        <w:spacing w:after="0" w:line="240" w:lineRule="auto"/>
        <w:jc w:val="center"/>
        <w:rPr>
          <w:rFonts w:ascii="Californian FB" w:hAnsi="Californian FB"/>
        </w:rPr>
      </w:pPr>
      <w:r w:rsidRPr="00EF39FC">
        <w:rPr>
          <w:rFonts w:ascii="Californian FB" w:hAnsi="Californian FB"/>
        </w:rPr>
        <w:t>Minutes of</w:t>
      </w:r>
      <w:r>
        <w:rPr>
          <w:rFonts w:ascii="Californian FB" w:hAnsi="Californian FB"/>
        </w:rPr>
        <w:t xml:space="preserve"> </w:t>
      </w:r>
      <w:r w:rsidRPr="00EF39FC">
        <w:rPr>
          <w:rFonts w:ascii="Californian FB" w:hAnsi="Californian FB"/>
        </w:rPr>
        <w:t xml:space="preserve">Meeting of Horsley Woodhouse Parish Council held on </w:t>
      </w:r>
    </w:p>
    <w:p w14:paraId="787F276B" w14:textId="56C372D5" w:rsidR="00D94070" w:rsidRDefault="00101499" w:rsidP="00D94070">
      <w:pPr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Tuesday</w:t>
      </w:r>
      <w:r w:rsidR="00DA6035">
        <w:rPr>
          <w:rFonts w:ascii="Californian FB" w:hAnsi="Californian FB"/>
        </w:rPr>
        <w:t xml:space="preserve"> </w:t>
      </w:r>
      <w:r w:rsidR="00C83AA5">
        <w:rPr>
          <w:rFonts w:ascii="Californian FB" w:hAnsi="Californian FB"/>
        </w:rPr>
        <w:t>6</w:t>
      </w:r>
      <w:r w:rsidR="00C83AA5" w:rsidRPr="00C83AA5">
        <w:rPr>
          <w:rFonts w:ascii="Californian FB" w:hAnsi="Californian FB"/>
          <w:vertAlign w:val="superscript"/>
        </w:rPr>
        <w:t>th</w:t>
      </w:r>
      <w:r w:rsidR="00C83AA5">
        <w:rPr>
          <w:rFonts w:ascii="Californian FB" w:hAnsi="Californian FB"/>
        </w:rPr>
        <w:t xml:space="preserve"> December</w:t>
      </w:r>
      <w:r w:rsidR="00CF7AC9">
        <w:rPr>
          <w:rFonts w:ascii="Californian FB" w:hAnsi="Californian FB"/>
        </w:rPr>
        <w:t xml:space="preserve"> </w:t>
      </w:r>
      <w:r w:rsidR="00B002A8">
        <w:rPr>
          <w:rFonts w:ascii="Californian FB" w:hAnsi="Californian FB"/>
        </w:rPr>
        <w:t>202</w:t>
      </w:r>
      <w:r w:rsidR="00F816F1">
        <w:rPr>
          <w:rFonts w:ascii="Californian FB" w:hAnsi="Californian FB"/>
        </w:rPr>
        <w:t>2</w:t>
      </w:r>
      <w:r w:rsidR="00B002A8">
        <w:rPr>
          <w:rFonts w:ascii="Californian FB" w:hAnsi="Californian FB"/>
        </w:rPr>
        <w:t xml:space="preserve"> </w:t>
      </w:r>
      <w:r w:rsidR="005556AE">
        <w:rPr>
          <w:rFonts w:ascii="Californian FB" w:hAnsi="Californian FB"/>
        </w:rPr>
        <w:t xml:space="preserve">at Horsley Woodhouse British Legion Hall at </w:t>
      </w:r>
      <w:r w:rsidR="00140A55">
        <w:rPr>
          <w:rFonts w:ascii="Californian FB" w:hAnsi="Californian FB"/>
        </w:rPr>
        <w:t>7.00</w:t>
      </w:r>
      <w:r w:rsidR="005556AE">
        <w:rPr>
          <w:rFonts w:ascii="Californian FB" w:hAnsi="Californian FB"/>
        </w:rPr>
        <w:t>pm</w:t>
      </w:r>
    </w:p>
    <w:p w14:paraId="57D4EE1D" w14:textId="77777777" w:rsidR="00D94070" w:rsidRDefault="00D94070" w:rsidP="00D94070">
      <w:pPr>
        <w:spacing w:after="0" w:line="240" w:lineRule="auto"/>
        <w:jc w:val="center"/>
        <w:rPr>
          <w:rFonts w:ascii="Californian FB" w:hAnsi="Californian FB"/>
        </w:rPr>
      </w:pPr>
    </w:p>
    <w:p w14:paraId="6F6D403C" w14:textId="77777777" w:rsidR="005556AE" w:rsidRDefault="005556AE" w:rsidP="005556AE">
      <w:pPr>
        <w:spacing w:after="0" w:line="240" w:lineRule="auto"/>
        <w:rPr>
          <w:rFonts w:ascii="Californian FB" w:hAnsi="Californian FB"/>
          <w:b/>
          <w:bCs/>
        </w:rPr>
      </w:pPr>
    </w:p>
    <w:p w14:paraId="53A1A2CA" w14:textId="10589F84" w:rsidR="00E87AD5" w:rsidRDefault="002D61A7" w:rsidP="00E87AD5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>1</w:t>
      </w:r>
      <w:r w:rsidR="001A12C1">
        <w:rPr>
          <w:rFonts w:ascii="Californian FB" w:hAnsi="Californian FB"/>
          <w:b/>
          <w:bCs/>
          <w:i/>
          <w:iCs/>
        </w:rPr>
        <w:t>80</w:t>
      </w:r>
      <w:r w:rsidR="00E87AD5" w:rsidRPr="00E87AD5">
        <w:rPr>
          <w:rFonts w:ascii="Californian FB" w:hAnsi="Californian FB"/>
          <w:b/>
          <w:bCs/>
          <w:i/>
          <w:iCs/>
        </w:rPr>
        <w:t>/22 Present</w:t>
      </w:r>
      <w:r w:rsidR="00E87AD5">
        <w:rPr>
          <w:rFonts w:ascii="Californian FB" w:hAnsi="Californian FB"/>
        </w:rPr>
        <w:t xml:space="preserve"> </w:t>
      </w:r>
    </w:p>
    <w:p w14:paraId="3F629448" w14:textId="77777777" w:rsidR="00E87AD5" w:rsidRDefault="00E87AD5" w:rsidP="00E87AD5">
      <w:pPr>
        <w:spacing w:after="0" w:line="240" w:lineRule="auto"/>
        <w:rPr>
          <w:rFonts w:ascii="Californian FB" w:hAnsi="Californian FB"/>
        </w:rPr>
      </w:pPr>
    </w:p>
    <w:p w14:paraId="6E1146FC" w14:textId="01B843B0" w:rsidR="00101499" w:rsidRDefault="005556AE" w:rsidP="00E87AD5">
      <w:pPr>
        <w:spacing w:after="0" w:line="240" w:lineRule="auto"/>
        <w:ind w:left="720"/>
        <w:rPr>
          <w:rFonts w:ascii="Californian FB" w:hAnsi="Californian FB"/>
        </w:rPr>
      </w:pPr>
      <w:r w:rsidRPr="00EF39FC">
        <w:rPr>
          <w:rFonts w:ascii="Californian FB" w:hAnsi="Californian FB"/>
        </w:rPr>
        <w:t xml:space="preserve">Councillors </w:t>
      </w:r>
      <w:r w:rsidR="00560B4D">
        <w:rPr>
          <w:rFonts w:ascii="Californian FB" w:hAnsi="Californian FB"/>
        </w:rPr>
        <w:t>K Seals</w:t>
      </w:r>
      <w:r w:rsidR="00C33681">
        <w:rPr>
          <w:rFonts w:ascii="Californian FB" w:hAnsi="Californian FB"/>
        </w:rPr>
        <w:t xml:space="preserve"> (Chairman)</w:t>
      </w:r>
      <w:r w:rsidRPr="00EF39FC">
        <w:rPr>
          <w:rFonts w:ascii="Californian FB" w:hAnsi="Californian FB"/>
        </w:rPr>
        <w:t>,</w:t>
      </w:r>
      <w:r w:rsidR="00C3368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J </w:t>
      </w:r>
      <w:r w:rsidR="00E87AD5">
        <w:rPr>
          <w:rFonts w:ascii="Californian FB" w:hAnsi="Californian FB"/>
        </w:rPr>
        <w:t>Whitmore,</w:t>
      </w:r>
      <w:r w:rsidR="00AF37A6">
        <w:rPr>
          <w:rFonts w:ascii="Californian FB" w:hAnsi="Californian FB"/>
        </w:rPr>
        <w:t xml:space="preserve"> </w:t>
      </w:r>
      <w:r w:rsidR="00DD17BA">
        <w:rPr>
          <w:rFonts w:ascii="Californian FB" w:hAnsi="Californian FB"/>
        </w:rPr>
        <w:t xml:space="preserve">S </w:t>
      </w:r>
      <w:r w:rsidR="005717F0">
        <w:rPr>
          <w:rFonts w:ascii="Californian FB" w:hAnsi="Californian FB"/>
        </w:rPr>
        <w:t>Till</w:t>
      </w:r>
      <w:r w:rsidR="00AC6BB6">
        <w:rPr>
          <w:rFonts w:ascii="Californian FB" w:hAnsi="Californian FB"/>
        </w:rPr>
        <w:t>, A James</w:t>
      </w:r>
      <w:r w:rsidR="003D375F">
        <w:rPr>
          <w:rFonts w:ascii="Californian FB" w:hAnsi="Californian FB"/>
        </w:rPr>
        <w:t xml:space="preserve">, </w:t>
      </w:r>
      <w:r w:rsidR="00E7774E">
        <w:rPr>
          <w:rFonts w:ascii="Californian FB" w:hAnsi="Californian FB"/>
        </w:rPr>
        <w:t>I Davidson</w:t>
      </w:r>
      <w:r w:rsidR="00087F42">
        <w:rPr>
          <w:rFonts w:ascii="Californian FB" w:hAnsi="Californian FB"/>
        </w:rPr>
        <w:t>, A Miller</w:t>
      </w:r>
    </w:p>
    <w:p w14:paraId="2F4B8F4B" w14:textId="77777777" w:rsidR="001A12C1" w:rsidRDefault="001A12C1" w:rsidP="00E87AD5">
      <w:pPr>
        <w:spacing w:after="0" w:line="240" w:lineRule="auto"/>
        <w:ind w:left="720"/>
        <w:rPr>
          <w:rFonts w:ascii="Californian FB" w:hAnsi="Californian FB"/>
        </w:rPr>
      </w:pPr>
    </w:p>
    <w:p w14:paraId="20FE6CBA" w14:textId="2FEFC0DB" w:rsidR="001A12C1" w:rsidRDefault="001A12C1" w:rsidP="00E87AD5">
      <w:pPr>
        <w:spacing w:after="0" w:line="240" w:lineRule="auto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Cllr Ainsworth</w:t>
      </w:r>
    </w:p>
    <w:p w14:paraId="2B7D7BA6" w14:textId="77777777" w:rsidR="00FA314C" w:rsidRDefault="00FA314C" w:rsidP="00087F42">
      <w:pPr>
        <w:spacing w:after="0" w:line="240" w:lineRule="auto"/>
        <w:rPr>
          <w:rFonts w:ascii="Californian FB" w:hAnsi="Californian FB"/>
          <w:bCs/>
          <w:iCs/>
        </w:rPr>
      </w:pPr>
    </w:p>
    <w:p w14:paraId="66B10FA9" w14:textId="0D8E6A53" w:rsidR="00F815D8" w:rsidRDefault="00F815D8" w:rsidP="00560B4D">
      <w:pPr>
        <w:spacing w:after="0" w:line="240" w:lineRule="auto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Clerk H Varty</w:t>
      </w:r>
    </w:p>
    <w:p w14:paraId="3A35BD04" w14:textId="77777777" w:rsidR="007E45B5" w:rsidRDefault="007E45B5" w:rsidP="0012408D">
      <w:pPr>
        <w:spacing w:after="0" w:line="240" w:lineRule="auto"/>
        <w:rPr>
          <w:rFonts w:ascii="Californian FB" w:hAnsi="Californian FB"/>
        </w:rPr>
      </w:pPr>
    </w:p>
    <w:p w14:paraId="3B428BE6" w14:textId="77777777" w:rsidR="00C765F6" w:rsidRDefault="005556AE" w:rsidP="00101499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  <w:b/>
          <w:bCs/>
        </w:rPr>
        <w:tab/>
      </w:r>
    </w:p>
    <w:p w14:paraId="7A8647B2" w14:textId="50105020" w:rsidR="005556AE" w:rsidRDefault="00286A56" w:rsidP="00101499">
      <w:pPr>
        <w:spacing w:after="0" w:line="240" w:lineRule="auto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bCs/>
          <w:i/>
          <w:iCs/>
        </w:rPr>
        <w:t>1</w:t>
      </w:r>
      <w:r w:rsidR="009D1B86">
        <w:rPr>
          <w:rFonts w:ascii="Californian FB" w:hAnsi="Californian FB"/>
          <w:b/>
          <w:bCs/>
          <w:i/>
          <w:iCs/>
        </w:rPr>
        <w:t>81</w:t>
      </w:r>
      <w:r w:rsidR="00101499">
        <w:rPr>
          <w:rFonts w:ascii="Californian FB" w:hAnsi="Californian FB"/>
          <w:b/>
          <w:bCs/>
          <w:i/>
          <w:iCs/>
        </w:rPr>
        <w:t>/</w:t>
      </w:r>
      <w:r w:rsidR="005556AE">
        <w:rPr>
          <w:rFonts w:ascii="Californian FB" w:hAnsi="Californian FB"/>
          <w:b/>
          <w:bCs/>
          <w:i/>
          <w:iCs/>
        </w:rPr>
        <w:t>2</w:t>
      </w:r>
      <w:r w:rsidR="00AC4FF5">
        <w:rPr>
          <w:rFonts w:ascii="Californian FB" w:hAnsi="Californian FB"/>
          <w:b/>
          <w:bCs/>
          <w:i/>
          <w:iCs/>
        </w:rPr>
        <w:t>2</w:t>
      </w:r>
      <w:r w:rsidR="005556AE">
        <w:rPr>
          <w:rFonts w:ascii="Californian FB" w:hAnsi="Californian FB"/>
          <w:b/>
          <w:bCs/>
          <w:i/>
          <w:iCs/>
        </w:rPr>
        <w:tab/>
      </w:r>
      <w:r w:rsidR="005556AE" w:rsidRPr="00EF39FC">
        <w:rPr>
          <w:rFonts w:ascii="Californian FB" w:hAnsi="Californian FB"/>
          <w:b/>
          <w:i/>
        </w:rPr>
        <w:t xml:space="preserve">Public Participation </w:t>
      </w:r>
    </w:p>
    <w:p w14:paraId="5BD3F748" w14:textId="77777777" w:rsidR="002C5234" w:rsidRDefault="002C5234" w:rsidP="00101499">
      <w:pPr>
        <w:spacing w:after="0" w:line="240" w:lineRule="auto"/>
        <w:rPr>
          <w:rFonts w:ascii="Californian FB" w:hAnsi="Californian FB"/>
          <w:b/>
          <w:i/>
        </w:rPr>
      </w:pPr>
    </w:p>
    <w:p w14:paraId="60455B66" w14:textId="1DB4388C" w:rsidR="00E62DB2" w:rsidRDefault="00AB51FF" w:rsidP="00AB51FF">
      <w:pPr>
        <w:spacing w:after="0" w:line="240" w:lineRule="auto"/>
        <w:ind w:left="720"/>
        <w:rPr>
          <w:rFonts w:ascii="Californian FB" w:hAnsi="Californian FB" w:cs="Arial"/>
          <w:color w:val="000000"/>
          <w:shd w:val="clear" w:color="auto" w:fill="FFFFFF"/>
        </w:rPr>
      </w:pPr>
      <w:r>
        <w:rPr>
          <w:rFonts w:ascii="Californian FB" w:hAnsi="Californian FB"/>
          <w:bCs/>
          <w:iCs/>
        </w:rPr>
        <w:t>None</w:t>
      </w:r>
    </w:p>
    <w:p w14:paraId="6B67C82D" w14:textId="0A6A0DFB" w:rsidR="00E93D2C" w:rsidRPr="00E93D2C" w:rsidRDefault="006A0390" w:rsidP="001E27ED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>
        <w:rPr>
          <w:rFonts w:ascii="Californian FB" w:hAnsi="Californian FB" w:cs="Arial"/>
          <w:color w:val="000000"/>
          <w:shd w:val="clear" w:color="auto" w:fill="FFFFFF"/>
        </w:rPr>
        <w:tab/>
      </w:r>
      <w:r>
        <w:rPr>
          <w:rFonts w:ascii="Californian FB" w:hAnsi="Californian FB" w:cs="Arial"/>
          <w:color w:val="000000"/>
          <w:shd w:val="clear" w:color="auto" w:fill="FFFFFF"/>
        </w:rPr>
        <w:tab/>
      </w:r>
      <w:r>
        <w:rPr>
          <w:rFonts w:ascii="Californian FB" w:hAnsi="Californian FB" w:cs="Arial"/>
          <w:color w:val="000000"/>
          <w:shd w:val="clear" w:color="auto" w:fill="FFFFFF"/>
        </w:rPr>
        <w:tab/>
      </w:r>
    </w:p>
    <w:p w14:paraId="7ABC43DC" w14:textId="2D07F940" w:rsidR="005556AE" w:rsidRPr="000D485C" w:rsidRDefault="000A2417" w:rsidP="005556AE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/>
          <w:i/>
        </w:rPr>
        <w:t>1</w:t>
      </w:r>
      <w:r w:rsidR="009D1B86">
        <w:rPr>
          <w:rFonts w:ascii="Californian FB" w:hAnsi="Californian FB"/>
          <w:b/>
          <w:i/>
        </w:rPr>
        <w:t>82</w:t>
      </w:r>
      <w:r w:rsidR="005556AE">
        <w:rPr>
          <w:rFonts w:ascii="Californian FB" w:hAnsi="Californian FB"/>
          <w:b/>
          <w:i/>
        </w:rPr>
        <w:t>/2</w:t>
      </w:r>
      <w:r w:rsidR="00AC4FF5">
        <w:rPr>
          <w:rFonts w:ascii="Californian FB" w:hAnsi="Californian FB"/>
          <w:b/>
          <w:i/>
        </w:rPr>
        <w:t>2</w:t>
      </w:r>
      <w:r w:rsidR="005556AE">
        <w:rPr>
          <w:rFonts w:ascii="Californian FB" w:hAnsi="Californian FB"/>
          <w:b/>
          <w:i/>
        </w:rPr>
        <w:tab/>
      </w:r>
      <w:r w:rsidR="005556AE" w:rsidRPr="00EF39FC">
        <w:rPr>
          <w:rFonts w:ascii="Californian FB" w:hAnsi="Californian FB"/>
          <w:b/>
          <w:i/>
        </w:rPr>
        <w:t xml:space="preserve">Apologies </w:t>
      </w:r>
    </w:p>
    <w:p w14:paraId="23845844" w14:textId="77777777" w:rsidR="005556AE" w:rsidRDefault="005556AE" w:rsidP="005556AE">
      <w:pPr>
        <w:spacing w:after="0" w:line="240" w:lineRule="auto"/>
        <w:rPr>
          <w:rFonts w:ascii="Californian FB" w:hAnsi="Californian FB"/>
          <w:b/>
          <w:i/>
        </w:rPr>
      </w:pPr>
    </w:p>
    <w:p w14:paraId="0B2D4E97" w14:textId="09F57EC4" w:rsidR="00060B20" w:rsidRDefault="005556AE" w:rsidP="005556AE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/>
          <w:i/>
        </w:rPr>
        <w:tab/>
      </w:r>
      <w:bookmarkStart w:id="0" w:name="_Hlk98966354"/>
      <w:r w:rsidR="009E7B0C">
        <w:rPr>
          <w:rFonts w:ascii="Californian FB" w:hAnsi="Californian FB"/>
          <w:bCs/>
          <w:iCs/>
        </w:rPr>
        <w:t xml:space="preserve">Cllr </w:t>
      </w:r>
      <w:r w:rsidR="009D1B86">
        <w:rPr>
          <w:rFonts w:ascii="Californian FB" w:hAnsi="Californian FB"/>
          <w:bCs/>
          <w:iCs/>
        </w:rPr>
        <w:t xml:space="preserve">McGuinness, Cllr </w:t>
      </w:r>
      <w:proofErr w:type="spellStart"/>
      <w:r w:rsidR="009D1B86">
        <w:rPr>
          <w:rFonts w:ascii="Californian FB" w:hAnsi="Californian FB"/>
          <w:bCs/>
          <w:iCs/>
        </w:rPr>
        <w:t>Il</w:t>
      </w:r>
      <w:r w:rsidR="0026781D">
        <w:rPr>
          <w:rFonts w:ascii="Californian FB" w:hAnsi="Californian FB"/>
          <w:bCs/>
          <w:iCs/>
        </w:rPr>
        <w:t>i</w:t>
      </w:r>
      <w:r w:rsidR="009D1B86">
        <w:rPr>
          <w:rFonts w:ascii="Californian FB" w:hAnsi="Californian FB"/>
          <w:bCs/>
          <w:iCs/>
        </w:rPr>
        <w:t>ffe</w:t>
      </w:r>
      <w:proofErr w:type="spellEnd"/>
    </w:p>
    <w:bookmarkEnd w:id="0"/>
    <w:p w14:paraId="1D92A388" w14:textId="77777777" w:rsidR="005556AE" w:rsidRDefault="005556AE" w:rsidP="005556AE">
      <w:pPr>
        <w:spacing w:after="0" w:line="240" w:lineRule="auto"/>
        <w:rPr>
          <w:rFonts w:ascii="Californian FB" w:hAnsi="Californian FB"/>
          <w:bCs/>
          <w:iCs/>
        </w:rPr>
      </w:pPr>
    </w:p>
    <w:p w14:paraId="1D9869DB" w14:textId="09550D73" w:rsidR="005556AE" w:rsidRDefault="00D131F0" w:rsidP="005556AE">
      <w:pPr>
        <w:spacing w:after="0" w:line="240" w:lineRule="auto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1</w:t>
      </w:r>
      <w:r w:rsidR="00007D91">
        <w:rPr>
          <w:rFonts w:ascii="Californian FB" w:hAnsi="Californian FB"/>
          <w:b/>
          <w:i/>
        </w:rPr>
        <w:t>83/2</w:t>
      </w:r>
      <w:r w:rsidR="00AC4FF5">
        <w:rPr>
          <w:rFonts w:ascii="Californian FB" w:hAnsi="Californian FB"/>
          <w:b/>
          <w:i/>
        </w:rPr>
        <w:t>2</w:t>
      </w:r>
      <w:r w:rsidR="005556AE">
        <w:rPr>
          <w:rFonts w:ascii="Californian FB" w:hAnsi="Californian FB"/>
          <w:b/>
          <w:i/>
        </w:rPr>
        <w:tab/>
      </w:r>
      <w:r w:rsidR="005556AE" w:rsidRPr="00EF39FC">
        <w:rPr>
          <w:rFonts w:ascii="Californian FB" w:hAnsi="Californian FB"/>
          <w:b/>
          <w:i/>
        </w:rPr>
        <w:t xml:space="preserve">Variation of Order of Business </w:t>
      </w:r>
    </w:p>
    <w:p w14:paraId="79899F04" w14:textId="77777777" w:rsidR="00AF37A6" w:rsidRDefault="00AF37A6" w:rsidP="005556AE">
      <w:pPr>
        <w:spacing w:after="0" w:line="240" w:lineRule="auto"/>
        <w:rPr>
          <w:rFonts w:ascii="Californian FB" w:hAnsi="Californian FB"/>
          <w:b/>
          <w:i/>
        </w:rPr>
      </w:pPr>
    </w:p>
    <w:p w14:paraId="1E904D83" w14:textId="208E0DD9" w:rsidR="00D131F0" w:rsidRPr="00C948E9" w:rsidRDefault="00C948E9" w:rsidP="00D131F0">
      <w:pPr>
        <w:spacing w:after="0" w:line="240" w:lineRule="auto"/>
        <w:ind w:left="720"/>
        <w:rPr>
          <w:rFonts w:ascii="Californian FB" w:hAnsi="Californian FB"/>
          <w:bCs/>
          <w:iCs/>
        </w:rPr>
      </w:pPr>
      <w:r w:rsidRPr="00C948E9">
        <w:rPr>
          <w:rFonts w:ascii="Californian FB" w:hAnsi="Californian FB"/>
          <w:bCs/>
          <w:iCs/>
        </w:rPr>
        <w:t>None</w:t>
      </w:r>
    </w:p>
    <w:p w14:paraId="3FDCFA6C" w14:textId="77777777" w:rsidR="00C948E9" w:rsidRPr="000454D9" w:rsidRDefault="00C948E9" w:rsidP="00D131F0">
      <w:pPr>
        <w:spacing w:after="0" w:line="240" w:lineRule="auto"/>
        <w:ind w:left="720"/>
        <w:rPr>
          <w:rFonts w:ascii="Californian FB" w:hAnsi="Californian FB"/>
          <w:bCs/>
          <w:iCs/>
        </w:rPr>
      </w:pPr>
    </w:p>
    <w:p w14:paraId="08C593AE" w14:textId="1039E14E" w:rsidR="005556AE" w:rsidRPr="000454D9" w:rsidRDefault="00F340CE" w:rsidP="005556AE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1</w:t>
      </w:r>
      <w:r w:rsidR="0026781D">
        <w:rPr>
          <w:rFonts w:ascii="Californian FB" w:hAnsi="Californian FB"/>
          <w:b/>
          <w:i/>
        </w:rPr>
        <w:t>84</w:t>
      </w:r>
      <w:r w:rsidR="005556AE">
        <w:rPr>
          <w:rFonts w:ascii="Californian FB" w:hAnsi="Californian FB"/>
          <w:b/>
          <w:i/>
        </w:rPr>
        <w:t>/2</w:t>
      </w:r>
      <w:r w:rsidR="00AC4FF5">
        <w:rPr>
          <w:rFonts w:ascii="Californian FB" w:hAnsi="Californian FB"/>
          <w:b/>
          <w:i/>
        </w:rPr>
        <w:t>2</w:t>
      </w:r>
      <w:r w:rsidR="005556AE">
        <w:rPr>
          <w:rFonts w:ascii="Californian FB" w:hAnsi="Californian FB"/>
          <w:b/>
          <w:i/>
        </w:rPr>
        <w:tab/>
      </w:r>
      <w:r w:rsidR="005556AE" w:rsidRPr="000454D9">
        <w:rPr>
          <w:rFonts w:ascii="Californian FB" w:hAnsi="Californian FB"/>
          <w:b/>
          <w:i/>
        </w:rPr>
        <w:t>Declaration of Members Interests</w:t>
      </w:r>
    </w:p>
    <w:p w14:paraId="1EBF21B3" w14:textId="77777777" w:rsidR="005556AE" w:rsidRDefault="005556AE" w:rsidP="005556AE">
      <w:pPr>
        <w:ind w:left="720"/>
        <w:rPr>
          <w:rFonts w:ascii="Californian FB" w:hAnsi="Californian FB"/>
        </w:rPr>
      </w:pPr>
      <w:r w:rsidRPr="00EF39FC">
        <w:rPr>
          <w:rFonts w:ascii="Californian FB" w:hAnsi="Californian FB"/>
          <w:b/>
          <w:i/>
        </w:rPr>
        <w:t xml:space="preserve">RESOLVED:  </w:t>
      </w:r>
      <w:r w:rsidRPr="00EF39FC">
        <w:rPr>
          <w:rFonts w:ascii="Californian FB" w:hAnsi="Californian FB"/>
        </w:rPr>
        <w:t>Declaration of members’ interests will be taken as they occur in the</w:t>
      </w:r>
      <w:r>
        <w:rPr>
          <w:rFonts w:ascii="Californian FB" w:hAnsi="Californian FB"/>
        </w:rPr>
        <w:t xml:space="preserve"> meeting.</w:t>
      </w:r>
    </w:p>
    <w:p w14:paraId="69E982E0" w14:textId="58ECF6BC" w:rsidR="00BD70F5" w:rsidRPr="00F21444" w:rsidRDefault="00A1308E" w:rsidP="00F21444">
      <w:pPr>
        <w:rPr>
          <w:rFonts w:ascii="Californian FB" w:hAnsi="Californian FB"/>
          <w:b/>
          <w:bCs/>
          <w:i/>
          <w:iCs/>
        </w:rPr>
      </w:pPr>
      <w:r>
        <w:rPr>
          <w:rFonts w:ascii="Californian FB" w:hAnsi="Californian FB"/>
          <w:b/>
          <w:bCs/>
          <w:i/>
          <w:iCs/>
        </w:rPr>
        <w:t>1</w:t>
      </w:r>
      <w:r w:rsidR="00BD303C">
        <w:rPr>
          <w:rFonts w:ascii="Californian FB" w:hAnsi="Californian FB"/>
          <w:b/>
          <w:bCs/>
          <w:i/>
          <w:iCs/>
        </w:rPr>
        <w:t>85</w:t>
      </w:r>
      <w:r w:rsidR="00560B4D">
        <w:rPr>
          <w:rFonts w:ascii="Californian FB" w:hAnsi="Californian FB"/>
          <w:b/>
          <w:bCs/>
          <w:i/>
          <w:iCs/>
        </w:rPr>
        <w:t>/</w:t>
      </w:r>
      <w:r w:rsidR="005556AE">
        <w:rPr>
          <w:rFonts w:ascii="Californian FB" w:hAnsi="Californian FB"/>
          <w:b/>
          <w:bCs/>
          <w:i/>
          <w:iCs/>
        </w:rPr>
        <w:t>2</w:t>
      </w:r>
      <w:r w:rsidR="00AC4FF5">
        <w:rPr>
          <w:rFonts w:ascii="Californian FB" w:hAnsi="Californian FB"/>
          <w:b/>
          <w:bCs/>
          <w:i/>
          <w:iCs/>
        </w:rPr>
        <w:t>2</w:t>
      </w:r>
      <w:r w:rsidR="005556AE">
        <w:rPr>
          <w:rFonts w:ascii="Californian FB" w:hAnsi="Californian FB"/>
          <w:b/>
          <w:bCs/>
          <w:i/>
          <w:iCs/>
        </w:rPr>
        <w:tab/>
      </w:r>
      <w:r w:rsidR="00F451D5">
        <w:rPr>
          <w:rFonts w:ascii="Californian FB" w:hAnsi="Californian FB"/>
          <w:b/>
          <w:bCs/>
          <w:i/>
          <w:iCs/>
        </w:rPr>
        <w:t>Approval of Minutes of Meeting held on</w:t>
      </w:r>
      <w:r w:rsidR="00CE3655">
        <w:rPr>
          <w:rFonts w:ascii="Californian FB" w:hAnsi="Californian FB"/>
          <w:b/>
          <w:bCs/>
          <w:i/>
          <w:iCs/>
        </w:rPr>
        <w:t xml:space="preserve"> </w:t>
      </w:r>
      <w:r w:rsidR="00765E7C">
        <w:rPr>
          <w:rFonts w:ascii="Californian FB" w:hAnsi="Californian FB"/>
          <w:b/>
          <w:bCs/>
          <w:i/>
          <w:iCs/>
        </w:rPr>
        <w:t xml:space="preserve">Tuesday </w:t>
      </w:r>
      <w:r w:rsidR="00754839">
        <w:rPr>
          <w:rFonts w:ascii="Californian FB" w:hAnsi="Californian FB"/>
          <w:b/>
          <w:bCs/>
          <w:i/>
          <w:iCs/>
        </w:rPr>
        <w:t>1</w:t>
      </w:r>
      <w:r w:rsidR="00754839" w:rsidRPr="00754839">
        <w:rPr>
          <w:rFonts w:ascii="Californian FB" w:hAnsi="Californian FB"/>
          <w:b/>
          <w:bCs/>
          <w:i/>
          <w:iCs/>
          <w:vertAlign w:val="superscript"/>
        </w:rPr>
        <w:t>st</w:t>
      </w:r>
      <w:r w:rsidR="00754839">
        <w:rPr>
          <w:rFonts w:ascii="Californian FB" w:hAnsi="Californian FB"/>
          <w:b/>
          <w:bCs/>
          <w:i/>
          <w:iCs/>
        </w:rPr>
        <w:t xml:space="preserve"> Novem</w:t>
      </w:r>
      <w:r w:rsidR="00BD303C">
        <w:rPr>
          <w:rFonts w:ascii="Californian FB" w:hAnsi="Californian FB"/>
          <w:b/>
          <w:bCs/>
          <w:i/>
          <w:iCs/>
        </w:rPr>
        <w:t xml:space="preserve">ber </w:t>
      </w:r>
      <w:r w:rsidR="00F21444">
        <w:rPr>
          <w:rFonts w:ascii="Californian FB" w:hAnsi="Californian FB"/>
          <w:b/>
          <w:bCs/>
          <w:i/>
          <w:iCs/>
        </w:rPr>
        <w:t>2022</w:t>
      </w:r>
    </w:p>
    <w:p w14:paraId="38F82D8E" w14:textId="1D1789E8" w:rsidR="005556AE" w:rsidRDefault="005556AE" w:rsidP="00765E7C">
      <w:pPr>
        <w:ind w:left="720"/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 xml:space="preserve">RESOLVED: </w:t>
      </w:r>
      <w:bookmarkStart w:id="1" w:name="_Hlk115281802"/>
      <w:r w:rsidR="00760F19">
        <w:rPr>
          <w:rFonts w:ascii="Californian FB" w:hAnsi="Californian FB"/>
        </w:rPr>
        <w:t>Member’s u</w:t>
      </w:r>
      <w:r w:rsidR="004F5DB4">
        <w:rPr>
          <w:rFonts w:ascii="Californian FB" w:hAnsi="Californian FB"/>
        </w:rPr>
        <w:t>nanimously resolved to approve these.</w:t>
      </w:r>
      <w:bookmarkEnd w:id="1"/>
    </w:p>
    <w:p w14:paraId="50F294B6" w14:textId="078A8437" w:rsidR="002321B3" w:rsidRPr="005B7CB6" w:rsidRDefault="00060B20" w:rsidP="008E024C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>1</w:t>
      </w:r>
      <w:r w:rsidR="00BD303C">
        <w:rPr>
          <w:rFonts w:ascii="Californian FB" w:hAnsi="Californian FB"/>
          <w:b/>
          <w:bCs/>
          <w:i/>
          <w:iCs/>
        </w:rPr>
        <w:t>86</w:t>
      </w:r>
      <w:r w:rsidR="008E024C">
        <w:rPr>
          <w:rFonts w:ascii="Californian FB" w:hAnsi="Californian FB"/>
          <w:b/>
          <w:bCs/>
          <w:i/>
          <w:iCs/>
        </w:rPr>
        <w:t xml:space="preserve">/22   </w:t>
      </w:r>
      <w:r w:rsidR="001B39C1" w:rsidRPr="001B39C1">
        <w:rPr>
          <w:rFonts w:ascii="Californian FB" w:hAnsi="Californian FB"/>
          <w:b/>
          <w:bCs/>
          <w:i/>
          <w:iCs/>
        </w:rPr>
        <w:t>Matters Arising</w:t>
      </w:r>
    </w:p>
    <w:p w14:paraId="775D0A73" w14:textId="4800E14D" w:rsidR="009C1BA6" w:rsidRDefault="00D52534" w:rsidP="001B53CE">
      <w:pPr>
        <w:spacing w:after="0" w:line="240" w:lineRule="auto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  <w:r w:rsidR="00241A4F">
        <w:rPr>
          <w:rFonts w:ascii="Californian FB" w:hAnsi="Californian FB"/>
        </w:rPr>
        <w:t xml:space="preserve">The </w:t>
      </w:r>
      <w:r w:rsidR="003E3BCE">
        <w:rPr>
          <w:rFonts w:ascii="Californian FB" w:hAnsi="Californian FB"/>
        </w:rPr>
        <w:t>judging for the</w:t>
      </w:r>
      <w:r w:rsidR="00197A00">
        <w:rPr>
          <w:rFonts w:ascii="Californian FB" w:hAnsi="Californian FB"/>
        </w:rPr>
        <w:t xml:space="preserve"> </w:t>
      </w:r>
      <w:r w:rsidR="00337853">
        <w:rPr>
          <w:rFonts w:ascii="Californian FB" w:hAnsi="Californian FB"/>
        </w:rPr>
        <w:t>Christmas</w:t>
      </w:r>
      <w:r w:rsidR="00197A00">
        <w:rPr>
          <w:rFonts w:ascii="Californian FB" w:hAnsi="Californian FB"/>
        </w:rPr>
        <w:t xml:space="preserve"> Decoration Competition will take place on Thursday </w:t>
      </w:r>
      <w:r w:rsidR="00337853">
        <w:rPr>
          <w:rFonts w:ascii="Californian FB" w:hAnsi="Californian FB"/>
        </w:rPr>
        <w:t>December 22</w:t>
      </w:r>
      <w:r w:rsidR="00337853" w:rsidRPr="00337853">
        <w:rPr>
          <w:rFonts w:ascii="Californian FB" w:hAnsi="Californian FB"/>
          <w:vertAlign w:val="superscript"/>
        </w:rPr>
        <w:t>nd</w:t>
      </w:r>
      <w:r w:rsidR="00337853">
        <w:rPr>
          <w:rFonts w:ascii="Californian FB" w:hAnsi="Californian FB"/>
        </w:rPr>
        <w:t>.</w:t>
      </w:r>
    </w:p>
    <w:p w14:paraId="7BCC488D" w14:textId="77777777" w:rsidR="001B53CE" w:rsidRDefault="001B53CE" w:rsidP="005B0D6E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665573A0" w14:textId="32EC2F95" w:rsidR="007B407F" w:rsidRDefault="00060B20" w:rsidP="00C73A0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337853">
        <w:rPr>
          <w:rFonts w:ascii="Californian FB" w:eastAsia="Times New Roman" w:hAnsi="Californian FB" w:cs="Arial"/>
          <w:b/>
          <w:bCs/>
          <w:i/>
          <w:iCs/>
          <w:lang w:val="en-US"/>
        </w:rPr>
        <w:t>87</w:t>
      </w:r>
      <w:r w:rsidR="00FA3F0A">
        <w:rPr>
          <w:rFonts w:ascii="Californian FB" w:eastAsia="Times New Roman" w:hAnsi="Californian FB" w:cs="Arial"/>
          <w:b/>
          <w:bCs/>
          <w:i/>
          <w:iCs/>
          <w:lang w:val="en-US"/>
        </w:rPr>
        <w:t>/2</w:t>
      </w:r>
      <w:r w:rsidR="00287803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FA3F0A">
        <w:rPr>
          <w:rFonts w:ascii="Californian FB" w:eastAsia="Times New Roman" w:hAnsi="Californian FB" w:cs="Arial"/>
          <w:b/>
          <w:bCs/>
          <w:i/>
          <w:iCs/>
          <w:lang w:val="en-US"/>
        </w:rPr>
        <w:tab/>
      </w:r>
      <w:r w:rsidR="007B407F">
        <w:rPr>
          <w:rFonts w:ascii="Californian FB" w:eastAsia="Times New Roman" w:hAnsi="Californian FB" w:cs="Arial"/>
          <w:b/>
          <w:bCs/>
          <w:i/>
          <w:iCs/>
          <w:lang w:val="en-US"/>
        </w:rPr>
        <w:t>Recreation Matters</w:t>
      </w:r>
    </w:p>
    <w:p w14:paraId="788B8EC1" w14:textId="77777777" w:rsidR="00C73A06" w:rsidRDefault="00C73A06" w:rsidP="00C73A0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645C91D7" w14:textId="7A23C752" w:rsidR="00AC2B2B" w:rsidRPr="002E397B" w:rsidRDefault="00D557A5" w:rsidP="00706DB3">
      <w:pPr>
        <w:pStyle w:val="ListParagraph"/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>Play</w:t>
      </w:r>
      <w:r w:rsidR="00054DCE"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Area</w:t>
      </w: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Inspections</w:t>
      </w:r>
    </w:p>
    <w:p w14:paraId="1F77C62D" w14:textId="77777777" w:rsidR="00ED2367" w:rsidRPr="002E397B" w:rsidRDefault="00ED2367" w:rsidP="004A38E9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2F49FEC7" w14:textId="3971329F" w:rsidR="007C3D15" w:rsidRPr="002E397B" w:rsidRDefault="00A1461F" w:rsidP="00ED2367">
      <w:pPr>
        <w:shd w:val="clear" w:color="auto" w:fill="FFFFFF"/>
        <w:spacing w:after="0" w:line="240" w:lineRule="auto"/>
        <w:ind w:left="720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 xml:space="preserve">The Clerk advised the swing height at </w:t>
      </w:r>
      <w:proofErr w:type="spellStart"/>
      <w:r w:rsidR="00CA5446">
        <w:rPr>
          <w:rFonts w:ascii="Californian FB" w:eastAsia="Times New Roman" w:hAnsi="Californian FB" w:cs="Arial"/>
          <w:lang w:val="en-US"/>
        </w:rPr>
        <w:t>Horeston</w:t>
      </w:r>
      <w:proofErr w:type="spellEnd"/>
      <w:r>
        <w:rPr>
          <w:rFonts w:ascii="Californian FB" w:eastAsia="Times New Roman" w:hAnsi="Californian FB" w:cs="Arial"/>
          <w:lang w:val="en-US"/>
        </w:rPr>
        <w:t xml:space="preserve"> has now </w:t>
      </w:r>
      <w:r w:rsidR="00217AA1">
        <w:rPr>
          <w:rFonts w:ascii="Californian FB" w:eastAsia="Times New Roman" w:hAnsi="Californian FB" w:cs="Arial"/>
          <w:lang w:val="en-US"/>
        </w:rPr>
        <w:t>b</w:t>
      </w:r>
      <w:r>
        <w:rPr>
          <w:rFonts w:ascii="Californian FB" w:eastAsia="Times New Roman" w:hAnsi="Californian FB" w:cs="Arial"/>
          <w:lang w:val="en-US"/>
        </w:rPr>
        <w:t>een c</w:t>
      </w:r>
      <w:r w:rsidR="00217AA1">
        <w:rPr>
          <w:rFonts w:ascii="Californian FB" w:eastAsia="Times New Roman" w:hAnsi="Californian FB" w:cs="Arial"/>
          <w:lang w:val="en-US"/>
        </w:rPr>
        <w:t>orrected as per the feedback as part of the annual inspection.</w:t>
      </w:r>
    </w:p>
    <w:p w14:paraId="5C9C2B3A" w14:textId="77777777" w:rsidR="00DA05B0" w:rsidRPr="002E397B" w:rsidRDefault="00DA05B0" w:rsidP="001B3766">
      <w:pPr>
        <w:shd w:val="clear" w:color="auto" w:fill="FFFFFF"/>
        <w:spacing w:after="0" w:line="240" w:lineRule="auto"/>
        <w:ind w:left="720"/>
        <w:rPr>
          <w:rFonts w:ascii="Californian FB" w:eastAsia="Times New Roman" w:hAnsi="Californian FB" w:cs="Arial"/>
          <w:lang w:val="en-US"/>
        </w:rPr>
      </w:pPr>
    </w:p>
    <w:p w14:paraId="3EBE6014" w14:textId="047CFC62" w:rsidR="00DA05B0" w:rsidRDefault="00DA05B0" w:rsidP="002001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>Sitwell Recreation Ground</w:t>
      </w:r>
    </w:p>
    <w:p w14:paraId="723EDFC0" w14:textId="6C8D8ED7" w:rsidR="002A69AC" w:rsidRPr="00822F84" w:rsidRDefault="002A69AC" w:rsidP="002A69AC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0DF6C6F2" w14:textId="27B4FAF0" w:rsidR="002F7B01" w:rsidRPr="00822F84" w:rsidRDefault="006F2BE4" w:rsidP="00822F84">
      <w:pPr>
        <w:pStyle w:val="ListParagraph"/>
        <w:shd w:val="clear" w:color="auto" w:fill="FFFFFF"/>
        <w:spacing w:after="0" w:line="240" w:lineRule="auto"/>
        <w:rPr>
          <w:rFonts w:ascii="Californian FB" w:eastAsia="Times New Roman" w:hAnsi="Californian FB" w:cs="Arial"/>
          <w:lang w:val="en-US"/>
        </w:rPr>
      </w:pPr>
      <w:r w:rsidRPr="00822F84">
        <w:rPr>
          <w:rFonts w:ascii="Californian FB" w:eastAsia="Times New Roman" w:hAnsi="Californian FB" w:cs="Arial"/>
          <w:lang w:val="en-US"/>
        </w:rPr>
        <w:t xml:space="preserve">The felling of the sycamore tree </w:t>
      </w:r>
      <w:r w:rsidR="000B15CD">
        <w:rPr>
          <w:rFonts w:ascii="Californian FB" w:eastAsia="Times New Roman" w:hAnsi="Californian FB" w:cs="Arial"/>
          <w:lang w:val="en-US"/>
        </w:rPr>
        <w:t xml:space="preserve">has been delayed </w:t>
      </w:r>
      <w:r w:rsidR="004A5D3B">
        <w:rPr>
          <w:rFonts w:ascii="Californian FB" w:eastAsia="Times New Roman" w:hAnsi="Californian FB" w:cs="Arial"/>
          <w:lang w:val="en-US"/>
        </w:rPr>
        <w:t>due to a powerline issue and will be re</w:t>
      </w:r>
      <w:r w:rsidR="00047565">
        <w:rPr>
          <w:rFonts w:ascii="Californian FB" w:eastAsia="Times New Roman" w:hAnsi="Californian FB" w:cs="Arial"/>
          <w:lang w:val="en-US"/>
        </w:rPr>
        <w:t>-scheduled for January 2023.</w:t>
      </w:r>
    </w:p>
    <w:p w14:paraId="0E75272E" w14:textId="77777777" w:rsidR="002418DC" w:rsidRPr="002E397B" w:rsidRDefault="002418DC" w:rsidP="001B3766">
      <w:pPr>
        <w:shd w:val="clear" w:color="auto" w:fill="FFFFFF"/>
        <w:spacing w:after="0" w:line="240" w:lineRule="auto"/>
        <w:ind w:left="720"/>
        <w:rPr>
          <w:rFonts w:ascii="Californian FB" w:hAnsi="Californian FB" w:cs="Arial"/>
          <w:color w:val="000000"/>
          <w:shd w:val="clear" w:color="auto" w:fill="FFFFFF"/>
        </w:rPr>
      </w:pPr>
    </w:p>
    <w:p w14:paraId="3E35F1FC" w14:textId="16EFAB6D" w:rsidR="00AF319B" w:rsidRPr="002E397B" w:rsidRDefault="00F83FB8" w:rsidP="005B7006">
      <w:pPr>
        <w:shd w:val="clear" w:color="auto" w:fill="FFFFFF"/>
        <w:spacing w:after="0" w:line="240" w:lineRule="auto"/>
        <w:ind w:left="720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c) </w:t>
      </w:r>
      <w:proofErr w:type="spellStart"/>
      <w:r w:rsidR="00AF319B"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>Horeston</w:t>
      </w:r>
      <w:proofErr w:type="spellEnd"/>
      <w:r w:rsidR="00AF319B"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Recreation Ground</w:t>
      </w:r>
    </w:p>
    <w:p w14:paraId="52036C54" w14:textId="77777777" w:rsidR="00C73A06" w:rsidRPr="002E397B" w:rsidRDefault="00C73A06" w:rsidP="00F253E5">
      <w:pPr>
        <w:shd w:val="clear" w:color="auto" w:fill="FFFFFF"/>
        <w:spacing w:after="0" w:line="240" w:lineRule="auto"/>
        <w:ind w:left="720"/>
        <w:rPr>
          <w:rFonts w:ascii="Californian FB" w:eastAsia="Times New Roman" w:hAnsi="Californian FB" w:cs="Arial"/>
          <w:lang w:val="en-US"/>
        </w:rPr>
      </w:pPr>
    </w:p>
    <w:p w14:paraId="207B8E58" w14:textId="0985738B" w:rsidR="00D506AF" w:rsidRPr="002E397B" w:rsidRDefault="00391CF8" w:rsidP="00CD4A6E">
      <w:pPr>
        <w:ind w:left="720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Helvetica"/>
          <w:color w:val="000000"/>
          <w:lang w:eastAsia="en-GB"/>
        </w:rPr>
        <w:t>Cll</w:t>
      </w:r>
      <w:r w:rsidR="00122DF6">
        <w:rPr>
          <w:rFonts w:ascii="Californian FB" w:eastAsia="Times New Roman" w:hAnsi="Californian FB" w:cs="Helvetica"/>
          <w:color w:val="000000"/>
          <w:lang w:eastAsia="en-GB"/>
        </w:rPr>
        <w:t xml:space="preserve">r Miller has noticed one of the steering wheels may be tilted and </w:t>
      </w:r>
      <w:r w:rsidR="00810D5F">
        <w:rPr>
          <w:rFonts w:ascii="Californian FB" w:eastAsia="Times New Roman" w:hAnsi="Californian FB" w:cs="Helvetica"/>
          <w:color w:val="000000"/>
          <w:lang w:eastAsia="en-GB"/>
        </w:rPr>
        <w:t xml:space="preserve">Cllr </w:t>
      </w:r>
      <w:proofErr w:type="gramStart"/>
      <w:r w:rsidR="00810D5F">
        <w:rPr>
          <w:rFonts w:ascii="Californian FB" w:eastAsia="Times New Roman" w:hAnsi="Californian FB" w:cs="Helvetica"/>
          <w:color w:val="000000"/>
          <w:lang w:eastAsia="en-GB"/>
        </w:rPr>
        <w:t>Till</w:t>
      </w:r>
      <w:proofErr w:type="gramEnd"/>
      <w:r w:rsidR="00810D5F">
        <w:rPr>
          <w:rFonts w:ascii="Californian FB" w:eastAsia="Times New Roman" w:hAnsi="Californian FB" w:cs="Helvetica"/>
          <w:color w:val="000000"/>
          <w:lang w:eastAsia="en-GB"/>
        </w:rPr>
        <w:t xml:space="preserve"> will </w:t>
      </w:r>
      <w:r w:rsidR="00CD4A6E">
        <w:rPr>
          <w:rFonts w:ascii="Californian FB" w:eastAsia="Times New Roman" w:hAnsi="Californian FB" w:cs="Helvetica"/>
          <w:color w:val="000000"/>
          <w:lang w:eastAsia="en-GB"/>
        </w:rPr>
        <w:t>investigate.</w:t>
      </w:r>
    </w:p>
    <w:tbl>
      <w:tblPr>
        <w:tblpPr w:leftFromText="180" w:rightFromText="180" w:vertAnchor="page" w:horzAnchor="page" w:tblpX="11972" w:tblpY="4221"/>
        <w:tblW w:w="1090" w:type="dxa"/>
        <w:tblLook w:val="04A0" w:firstRow="1" w:lastRow="0" w:firstColumn="1" w:lastColumn="0" w:noHBand="0" w:noVBand="1"/>
      </w:tblPr>
      <w:tblGrid>
        <w:gridCol w:w="1090"/>
      </w:tblGrid>
      <w:tr w:rsidR="00B76C76" w:rsidRPr="00122F09" w14:paraId="255BD191" w14:textId="77777777" w:rsidTr="00185794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389" w14:textId="77777777" w:rsidR="00B76C76" w:rsidRPr="00122F09" w:rsidRDefault="00B76C76" w:rsidP="00185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6F17C4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560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621C8AE4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BAD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4ECE1F77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8D0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44904C4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5628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7F2603F0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78A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3893F0B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D5B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00BB8158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273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3875A34E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653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7ECDAA2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FC9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BA3622A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7A02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045AEA39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8BF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62406C79" w14:textId="77777777" w:rsidTr="00185794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7955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735AB9" w14:textId="1975AC94" w:rsidR="00185794" w:rsidRPr="008C5A6F" w:rsidRDefault="00060B20" w:rsidP="008C5A6F">
      <w:pPr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D011EE">
        <w:rPr>
          <w:rFonts w:ascii="Californian FB" w:eastAsia="Times New Roman" w:hAnsi="Californian FB" w:cs="Arial"/>
          <w:b/>
          <w:bCs/>
          <w:i/>
          <w:iCs/>
          <w:lang w:val="en-US"/>
        </w:rPr>
        <w:t>88</w:t>
      </w:r>
      <w:r w:rsidR="0094648D" w:rsidRPr="00BF1346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BF1346" w:rsidRPr="00BF1346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22   </w:t>
      </w:r>
      <w:r w:rsidR="0094648D" w:rsidRPr="00E110A7">
        <w:rPr>
          <w:rFonts w:ascii="Californian FB" w:eastAsia="Times New Roman" w:hAnsi="Californian FB" w:cs="Arial"/>
          <w:b/>
          <w:bCs/>
          <w:i/>
          <w:iCs/>
          <w:lang w:val="en-US"/>
        </w:rPr>
        <w:t>Planning</w:t>
      </w:r>
    </w:p>
    <w:p w14:paraId="01D17FC8" w14:textId="77777777" w:rsidR="00AA48A4" w:rsidRDefault="00AA48A4" w:rsidP="00AA48A4">
      <w:pPr>
        <w:spacing w:after="0" w:line="240" w:lineRule="auto"/>
        <w:ind w:left="720"/>
        <w:rPr>
          <w:rFonts w:ascii="Californian FB" w:hAnsi="Californian FB" w:cs="Helvetica"/>
          <w:color w:val="000000"/>
          <w:sz w:val="20"/>
          <w:szCs w:val="20"/>
          <w:shd w:val="clear" w:color="auto" w:fill="FFFFFF"/>
        </w:rPr>
      </w:pPr>
      <w:r w:rsidRPr="00586004">
        <w:rPr>
          <w:rFonts w:ascii="Californian FB" w:hAnsi="Californian FB" w:cs="Helvetica"/>
          <w:color w:val="000000"/>
          <w:sz w:val="20"/>
          <w:szCs w:val="20"/>
          <w:shd w:val="clear" w:color="auto" w:fill="FFFFFF"/>
        </w:rPr>
        <w:t>Our Ref: AVA/2022/1003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46690D">
        <w:rPr>
          <w:rFonts w:ascii="Californian FB" w:hAnsi="Californian FB" w:cs="Helvetica"/>
          <w:b/>
          <w:bCs/>
          <w:color w:val="000000"/>
          <w:sz w:val="20"/>
          <w:szCs w:val="20"/>
          <w:shd w:val="clear" w:color="auto" w:fill="FFFFFF"/>
        </w:rPr>
        <w:t>Proposal:</w:t>
      </w:r>
      <w:r w:rsidRPr="0046690D">
        <w:rPr>
          <w:rFonts w:ascii="Californian FB" w:hAnsi="Californian FB" w:cs="Helvetica"/>
          <w:color w:val="000000"/>
          <w:sz w:val="20"/>
          <w:szCs w:val="20"/>
        </w:rPr>
        <w:br/>
      </w:r>
      <w:r w:rsidRPr="0046690D">
        <w:rPr>
          <w:rFonts w:ascii="Californian FB" w:hAnsi="Californian FB" w:cs="Helvetica"/>
          <w:color w:val="000000"/>
          <w:sz w:val="20"/>
          <w:szCs w:val="20"/>
          <w:shd w:val="clear" w:color="auto" w:fill="FFFFFF"/>
        </w:rPr>
        <w:t>Change of use of agricultural field to field for dog exercising with associated timber shelter and erection of fencing</w:t>
      </w:r>
      <w:r w:rsidRPr="0046690D">
        <w:rPr>
          <w:rFonts w:ascii="Californian FB" w:hAnsi="Californian FB" w:cs="Helvetica"/>
          <w:color w:val="000000"/>
          <w:sz w:val="20"/>
          <w:szCs w:val="20"/>
        </w:rPr>
        <w:br/>
      </w:r>
      <w:r w:rsidRPr="0046690D">
        <w:rPr>
          <w:rFonts w:ascii="Californian FB" w:hAnsi="Californian FB" w:cs="Helvetica"/>
          <w:color w:val="000000"/>
          <w:sz w:val="20"/>
          <w:szCs w:val="20"/>
        </w:rPr>
        <w:br/>
      </w:r>
      <w:r w:rsidRPr="0046690D">
        <w:rPr>
          <w:rFonts w:ascii="Californian FB" w:hAnsi="Californian FB" w:cs="Helvetica"/>
          <w:b/>
          <w:bCs/>
          <w:color w:val="000000"/>
          <w:sz w:val="20"/>
          <w:szCs w:val="20"/>
          <w:shd w:val="clear" w:color="auto" w:fill="FFFFFF"/>
        </w:rPr>
        <w:t>Development Type:</w:t>
      </w:r>
      <w:r w:rsidRPr="0046690D">
        <w:rPr>
          <w:rFonts w:ascii="Californian FB" w:hAnsi="Californian FB" w:cs="Helvetica"/>
          <w:color w:val="000000"/>
          <w:sz w:val="20"/>
          <w:szCs w:val="20"/>
        </w:rPr>
        <w:br/>
      </w:r>
      <w:r w:rsidRPr="0046690D">
        <w:rPr>
          <w:rFonts w:ascii="Californian FB" w:hAnsi="Californian FB" w:cs="Helvetica"/>
          <w:color w:val="000000"/>
          <w:sz w:val="20"/>
          <w:szCs w:val="20"/>
          <w:shd w:val="clear" w:color="auto" w:fill="FFFFFF"/>
        </w:rPr>
        <w:t>Change of use</w:t>
      </w:r>
      <w:r w:rsidRPr="0046690D">
        <w:rPr>
          <w:rFonts w:ascii="Californian FB" w:hAnsi="Californian FB" w:cs="Helvetica"/>
          <w:color w:val="000000"/>
          <w:sz w:val="20"/>
          <w:szCs w:val="20"/>
        </w:rPr>
        <w:br/>
      </w:r>
      <w:r w:rsidRPr="0046690D">
        <w:rPr>
          <w:rFonts w:ascii="Californian FB" w:hAnsi="Californian FB" w:cs="Helvetica"/>
          <w:color w:val="000000"/>
          <w:sz w:val="20"/>
          <w:szCs w:val="20"/>
        </w:rPr>
        <w:br/>
      </w:r>
      <w:r w:rsidRPr="0046690D">
        <w:rPr>
          <w:rFonts w:ascii="Californian FB" w:hAnsi="Californian FB" w:cs="Helvetica"/>
          <w:b/>
          <w:bCs/>
          <w:color w:val="000000"/>
          <w:sz w:val="20"/>
          <w:szCs w:val="20"/>
          <w:shd w:val="clear" w:color="auto" w:fill="FFFFFF"/>
        </w:rPr>
        <w:t>Location:</w:t>
      </w:r>
      <w:r w:rsidRPr="0046690D">
        <w:rPr>
          <w:rFonts w:ascii="Californian FB" w:hAnsi="Californian FB" w:cs="Helvetica"/>
          <w:color w:val="000000"/>
          <w:sz w:val="20"/>
          <w:szCs w:val="20"/>
        </w:rPr>
        <w:br/>
      </w:r>
      <w:r w:rsidRPr="0046690D">
        <w:rPr>
          <w:rFonts w:ascii="Californian FB" w:hAnsi="Californian FB" w:cs="Helvetica"/>
          <w:color w:val="000000"/>
          <w:sz w:val="20"/>
          <w:szCs w:val="20"/>
          <w:shd w:val="clear" w:color="auto" w:fill="FFFFFF"/>
        </w:rPr>
        <w:t>Meadow Farm Main Street Horsley Woodhouse Ilkeston Derbyshire</w:t>
      </w:r>
    </w:p>
    <w:p w14:paraId="5D1FDE57" w14:textId="77777777" w:rsidR="00AA48A4" w:rsidRDefault="00AA48A4" w:rsidP="00AA48A4">
      <w:pPr>
        <w:spacing w:after="0" w:line="240" w:lineRule="auto"/>
        <w:ind w:left="720"/>
        <w:rPr>
          <w:rFonts w:ascii="Californian FB" w:hAnsi="Californian FB" w:cs="Helvetica"/>
          <w:color w:val="000000"/>
          <w:sz w:val="20"/>
          <w:szCs w:val="20"/>
          <w:shd w:val="clear" w:color="auto" w:fill="FFFFFF"/>
        </w:rPr>
      </w:pPr>
    </w:p>
    <w:p w14:paraId="2AA1A2C6" w14:textId="77777777" w:rsidR="00AA48A4" w:rsidRPr="003B29F2" w:rsidRDefault="00AA48A4" w:rsidP="00AA48A4">
      <w:pPr>
        <w:spacing w:after="0" w:line="240" w:lineRule="auto"/>
        <w:ind w:left="720"/>
        <w:rPr>
          <w:rFonts w:ascii="Californian FB" w:eastAsia="Times New Roman" w:hAnsi="Californian FB" w:cs="Arial"/>
          <w:lang w:val="en-US"/>
        </w:rPr>
      </w:pPr>
      <w:r w:rsidRPr="003B29F2">
        <w:rPr>
          <w:rFonts w:ascii="Californian FB" w:hAnsi="Californian FB" w:cs="Arial"/>
          <w:color w:val="000000"/>
          <w:shd w:val="clear" w:color="auto" w:fill="FFFFFF"/>
        </w:rPr>
        <w:t>Our Ref: AVA/2022/0982</w:t>
      </w:r>
      <w:r w:rsidRPr="003B29F2">
        <w:rPr>
          <w:rFonts w:ascii="Californian FB" w:hAnsi="Californian FB" w:cs="Arial"/>
          <w:color w:val="000000"/>
        </w:rPr>
        <w:br/>
      </w:r>
      <w:r w:rsidRPr="003B29F2">
        <w:rPr>
          <w:rFonts w:ascii="Californian FB" w:hAnsi="Californian FB" w:cs="Arial"/>
          <w:color w:val="000000"/>
        </w:rPr>
        <w:br/>
      </w:r>
      <w:r w:rsidRPr="003B29F2">
        <w:rPr>
          <w:rFonts w:ascii="Californian FB" w:hAnsi="Californian FB" w:cs="Arial"/>
          <w:b/>
          <w:bCs/>
          <w:color w:val="000000"/>
          <w:shd w:val="clear" w:color="auto" w:fill="FFFFFF"/>
        </w:rPr>
        <w:t>Proposal:</w:t>
      </w:r>
      <w:r w:rsidRPr="003B29F2">
        <w:rPr>
          <w:rFonts w:ascii="Californian FB" w:hAnsi="Californian FB" w:cs="Arial"/>
          <w:color w:val="000000"/>
        </w:rPr>
        <w:br/>
      </w:r>
      <w:r w:rsidRPr="003B29F2">
        <w:rPr>
          <w:rFonts w:ascii="Californian FB" w:hAnsi="Californian FB" w:cs="Arial"/>
          <w:color w:val="000000"/>
          <w:shd w:val="clear" w:color="auto" w:fill="FFFFFF"/>
        </w:rPr>
        <w:t>Proposed single storey and two storey extensions including balcony</w:t>
      </w:r>
      <w:r w:rsidRPr="003B29F2">
        <w:rPr>
          <w:rFonts w:ascii="Californian FB" w:hAnsi="Californian FB" w:cs="Arial"/>
          <w:color w:val="000000"/>
        </w:rPr>
        <w:br/>
      </w:r>
      <w:r w:rsidRPr="003B29F2">
        <w:rPr>
          <w:rFonts w:ascii="Californian FB" w:hAnsi="Californian FB" w:cs="Arial"/>
          <w:color w:val="000000"/>
        </w:rPr>
        <w:br/>
      </w:r>
      <w:r w:rsidRPr="003B29F2">
        <w:rPr>
          <w:rFonts w:ascii="Californian FB" w:hAnsi="Californian FB" w:cs="Arial"/>
          <w:b/>
          <w:bCs/>
          <w:color w:val="000000"/>
          <w:shd w:val="clear" w:color="auto" w:fill="FFFFFF"/>
        </w:rPr>
        <w:t>Development Type:</w:t>
      </w:r>
      <w:r w:rsidRPr="003B29F2">
        <w:rPr>
          <w:rFonts w:ascii="Californian FB" w:hAnsi="Californian FB" w:cs="Arial"/>
          <w:color w:val="000000"/>
        </w:rPr>
        <w:br/>
      </w:r>
      <w:r w:rsidRPr="003B29F2">
        <w:rPr>
          <w:rFonts w:ascii="Californian FB" w:hAnsi="Californian FB" w:cs="Arial"/>
          <w:color w:val="000000"/>
          <w:shd w:val="clear" w:color="auto" w:fill="FFFFFF"/>
        </w:rPr>
        <w:t>Householder</w:t>
      </w:r>
      <w:r w:rsidRPr="003B29F2">
        <w:rPr>
          <w:rFonts w:ascii="Californian FB" w:hAnsi="Californian FB" w:cs="Arial"/>
          <w:color w:val="000000"/>
        </w:rPr>
        <w:br/>
      </w:r>
      <w:r w:rsidRPr="003B29F2">
        <w:rPr>
          <w:rFonts w:ascii="Californian FB" w:hAnsi="Californian FB" w:cs="Arial"/>
          <w:color w:val="000000"/>
        </w:rPr>
        <w:br/>
      </w:r>
      <w:r w:rsidRPr="003B29F2">
        <w:rPr>
          <w:rFonts w:ascii="Californian FB" w:hAnsi="Californian FB" w:cs="Arial"/>
          <w:b/>
          <w:bCs/>
          <w:color w:val="000000"/>
          <w:shd w:val="clear" w:color="auto" w:fill="FFFFFF"/>
        </w:rPr>
        <w:t>Location:</w:t>
      </w:r>
      <w:r w:rsidRPr="003B29F2">
        <w:rPr>
          <w:rFonts w:ascii="Californian FB" w:hAnsi="Californian FB" w:cs="Arial"/>
          <w:color w:val="000000"/>
        </w:rPr>
        <w:br/>
      </w:r>
      <w:r w:rsidRPr="003B29F2">
        <w:rPr>
          <w:rFonts w:ascii="Californian FB" w:hAnsi="Californian FB" w:cs="Arial"/>
          <w:color w:val="000000"/>
          <w:shd w:val="clear" w:color="auto" w:fill="FFFFFF"/>
        </w:rPr>
        <w:t xml:space="preserve">5 Wood Lane Horsley Woodhouse Ilkeston Derbyshire DE7 </w:t>
      </w:r>
      <w:proofErr w:type="gramStart"/>
      <w:r w:rsidRPr="003B29F2">
        <w:rPr>
          <w:rFonts w:ascii="Californian FB" w:hAnsi="Californian FB" w:cs="Arial"/>
          <w:color w:val="000000"/>
          <w:shd w:val="clear" w:color="auto" w:fill="FFFFFF"/>
        </w:rPr>
        <w:t>6BN</w:t>
      </w:r>
      <w:proofErr w:type="gramEnd"/>
    </w:p>
    <w:p w14:paraId="38A50D7C" w14:textId="77777777" w:rsidR="00945702" w:rsidRDefault="00945702" w:rsidP="00406B83">
      <w:pPr>
        <w:spacing w:after="0" w:line="240" w:lineRule="auto"/>
        <w:ind w:left="720"/>
        <w:rPr>
          <w:rFonts w:ascii="Californian FB" w:hAnsi="Californian FB" w:cs="Helvetica"/>
          <w:color w:val="000000"/>
          <w:shd w:val="clear" w:color="auto" w:fill="FFFFFF"/>
        </w:rPr>
      </w:pPr>
    </w:p>
    <w:p w14:paraId="1D6A258F" w14:textId="76937B4B" w:rsidR="00853253" w:rsidRPr="00CF5E24" w:rsidRDefault="00CF5E24" w:rsidP="00850F0F">
      <w:pPr>
        <w:spacing w:after="0" w:line="240" w:lineRule="auto"/>
        <w:ind w:left="720"/>
        <w:rPr>
          <w:rFonts w:ascii="Californian FB" w:hAnsi="Californian FB" w:cs="Arial"/>
          <w:color w:val="000000"/>
          <w:shd w:val="clear" w:color="auto" w:fill="FFFFFF"/>
        </w:rPr>
      </w:pPr>
      <w:r w:rsidRPr="00CF5E24">
        <w:rPr>
          <w:rFonts w:ascii="Californian FB" w:hAnsi="Californian FB" w:cs="Helvetica"/>
          <w:b/>
          <w:bCs/>
          <w:i/>
          <w:iCs/>
          <w:color w:val="000000"/>
          <w:shd w:val="clear" w:color="auto" w:fill="FFFFFF"/>
        </w:rPr>
        <w:t>RESOLVED</w:t>
      </w:r>
      <w:r>
        <w:rPr>
          <w:rFonts w:ascii="Californian FB" w:hAnsi="Californian FB" w:cs="Helvetica"/>
          <w:color w:val="000000"/>
          <w:shd w:val="clear" w:color="auto" w:fill="FFFFFF"/>
        </w:rPr>
        <w:t>: The application</w:t>
      </w:r>
      <w:r w:rsidR="008009CE">
        <w:rPr>
          <w:rFonts w:ascii="Californian FB" w:hAnsi="Californian FB" w:cs="Helvetica"/>
          <w:color w:val="000000"/>
          <w:shd w:val="clear" w:color="auto" w:fill="FFFFFF"/>
        </w:rPr>
        <w:t xml:space="preserve">s </w:t>
      </w:r>
      <w:r>
        <w:rPr>
          <w:rFonts w:ascii="Californian FB" w:hAnsi="Californian FB" w:cs="Helvetica"/>
          <w:color w:val="000000"/>
          <w:shd w:val="clear" w:color="auto" w:fill="FFFFFF"/>
        </w:rPr>
        <w:t>w</w:t>
      </w:r>
      <w:r w:rsidR="008009CE">
        <w:rPr>
          <w:rFonts w:ascii="Californian FB" w:hAnsi="Californian FB" w:cs="Helvetica"/>
          <w:color w:val="000000"/>
          <w:shd w:val="clear" w:color="auto" w:fill="FFFFFF"/>
        </w:rPr>
        <w:t>ere</w:t>
      </w:r>
      <w:r>
        <w:rPr>
          <w:rFonts w:ascii="Californian FB" w:hAnsi="Californian FB" w:cs="Helvetica"/>
          <w:color w:val="000000"/>
          <w:shd w:val="clear" w:color="auto" w:fill="FFFFFF"/>
        </w:rPr>
        <w:t xml:space="preserve"> approved.</w:t>
      </w:r>
    </w:p>
    <w:p w14:paraId="7090896B" w14:textId="1A4A3AA5" w:rsidR="00252FD6" w:rsidRDefault="00252FD6" w:rsidP="00C03ED6">
      <w:pPr>
        <w:spacing w:after="0" w:line="240" w:lineRule="auto"/>
        <w:ind w:left="720"/>
        <w:rPr>
          <w:rFonts w:ascii="Californian FB" w:hAnsi="Californian FB" w:cs="Arial"/>
          <w:color w:val="000000"/>
          <w:shd w:val="clear" w:color="auto" w:fill="FFFFFF"/>
        </w:rPr>
      </w:pPr>
    </w:p>
    <w:p w14:paraId="19D46AB4" w14:textId="77D45D65" w:rsidR="00DB5BC7" w:rsidRDefault="00060B20" w:rsidP="00DB5BC7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8009CE">
        <w:rPr>
          <w:rFonts w:ascii="Californian FB" w:eastAsia="Times New Roman" w:hAnsi="Californian FB" w:cs="Arial"/>
          <w:b/>
          <w:bCs/>
          <w:i/>
          <w:iCs/>
          <w:lang w:val="en-US"/>
        </w:rPr>
        <w:t>89/</w:t>
      </w:r>
      <w:r w:rsidR="00462C00"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845E41"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462C00"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ab/>
      </w:r>
      <w:r w:rsidR="00DD4BA9"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>Finance</w:t>
      </w:r>
      <w:r w:rsidR="005956B2" w:rsidRPr="00DB5BC7">
        <w:rPr>
          <w:rFonts w:ascii="Californian FB" w:hAnsi="Californian FB" w:cs="Arial"/>
          <w:color w:val="000000"/>
          <w:shd w:val="clear" w:color="auto" w:fill="FFFFFF"/>
        </w:rPr>
        <w:t xml:space="preserve"> </w:t>
      </w:r>
    </w:p>
    <w:p w14:paraId="670D8A42" w14:textId="77777777" w:rsidR="00F8266A" w:rsidRDefault="00F8266A" w:rsidP="00DB5BC7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0112F846" w14:textId="7FAA826D" w:rsidR="00ED0999" w:rsidRPr="005B01C0" w:rsidRDefault="00F8266A" w:rsidP="0075790C">
      <w:pPr>
        <w:spacing w:after="0" w:line="240" w:lineRule="auto"/>
        <w:ind w:left="720"/>
        <w:rPr>
          <w:rFonts w:ascii="Californian FB" w:hAnsi="Californian FB" w:cstheme="minorHAnsi"/>
        </w:rPr>
      </w:pPr>
      <w:r>
        <w:rPr>
          <w:rFonts w:ascii="Californian FB" w:hAnsi="Californian FB" w:cs="Arial"/>
          <w:color w:val="000000"/>
          <w:shd w:val="clear" w:color="auto" w:fill="FFFFFF"/>
        </w:rPr>
        <w:t>a)</w:t>
      </w:r>
      <w:r w:rsidR="00ED0999" w:rsidRPr="00ED0999">
        <w:rPr>
          <w:rFonts w:ascii="Californian FB" w:hAnsi="Californian FB" w:cstheme="minorHAnsi"/>
          <w:b/>
          <w:i/>
        </w:rPr>
        <w:t xml:space="preserve"> </w:t>
      </w:r>
      <w:r w:rsidR="00ED0999">
        <w:rPr>
          <w:rFonts w:ascii="Californian FB" w:hAnsi="Californian FB" w:cstheme="minorHAnsi"/>
          <w:b/>
          <w:i/>
        </w:rPr>
        <w:t>RESOLVED</w:t>
      </w:r>
      <w:r w:rsidR="004819B2">
        <w:rPr>
          <w:rFonts w:ascii="Californian FB" w:hAnsi="Californian FB" w:cstheme="minorHAnsi"/>
          <w:b/>
          <w:i/>
        </w:rPr>
        <w:t xml:space="preserve">: </w:t>
      </w:r>
      <w:r w:rsidR="00ED0999">
        <w:rPr>
          <w:rFonts w:ascii="Californian FB" w:hAnsi="Californian FB" w:cstheme="minorHAnsi"/>
          <w:b/>
          <w:i/>
        </w:rPr>
        <w:t xml:space="preserve"> </w:t>
      </w:r>
      <w:r w:rsidR="00ED0999" w:rsidRPr="004819B2">
        <w:rPr>
          <w:rFonts w:ascii="Californian FB" w:hAnsi="Californian FB" w:cstheme="minorHAnsi"/>
          <w:bCs/>
          <w:iCs/>
        </w:rPr>
        <w:t>Members</w:t>
      </w:r>
      <w:r w:rsidR="00ED0999">
        <w:rPr>
          <w:rFonts w:ascii="Californian FB" w:hAnsi="Californian FB" w:cstheme="minorHAnsi"/>
        </w:rPr>
        <w:t xml:space="preserve"> agreed the </w:t>
      </w:r>
      <w:r w:rsidR="00E82224">
        <w:rPr>
          <w:rFonts w:ascii="Californian FB" w:hAnsi="Californian FB" w:cstheme="minorHAnsi"/>
        </w:rPr>
        <w:t>below</w:t>
      </w:r>
      <w:r w:rsidR="00ED0999">
        <w:rPr>
          <w:rFonts w:ascii="Californian FB" w:hAnsi="Californian FB" w:cstheme="minorHAnsi"/>
        </w:rPr>
        <w:t xml:space="preserve"> payments</w:t>
      </w:r>
      <w:r w:rsidR="00026FF9">
        <w:rPr>
          <w:rFonts w:ascii="Californian FB" w:hAnsi="Californian FB" w:cstheme="minorHAnsi"/>
        </w:rPr>
        <w:t xml:space="preserve"> to</w:t>
      </w:r>
      <w:r w:rsidR="00ED0999">
        <w:rPr>
          <w:rFonts w:ascii="Californian FB" w:hAnsi="Californian FB" w:cstheme="minorHAnsi"/>
        </w:rPr>
        <w:t xml:space="preserve"> be made</w:t>
      </w:r>
      <w:r w:rsidR="00E82224">
        <w:rPr>
          <w:rFonts w:ascii="Californian FB" w:hAnsi="Californian FB" w:cstheme="minorHAnsi"/>
        </w:rPr>
        <w:t xml:space="preserve"> </w:t>
      </w:r>
    </w:p>
    <w:p w14:paraId="33280DC5" w14:textId="4FCB38B8" w:rsidR="00F8266A" w:rsidRDefault="00F8266A" w:rsidP="00DB5BC7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33FDDBAC" w14:textId="77777777" w:rsidR="005956B2" w:rsidRPr="002B6DC2" w:rsidRDefault="005956B2" w:rsidP="005956B2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tbl>
      <w:tblPr>
        <w:tblW w:w="6702" w:type="dxa"/>
        <w:tblInd w:w="1155" w:type="dxa"/>
        <w:tblLook w:val="04A0" w:firstRow="1" w:lastRow="0" w:firstColumn="1" w:lastColumn="0" w:noHBand="0" w:noVBand="1"/>
      </w:tblPr>
      <w:tblGrid>
        <w:gridCol w:w="1940"/>
        <w:gridCol w:w="2442"/>
        <w:gridCol w:w="1360"/>
        <w:gridCol w:w="960"/>
      </w:tblGrid>
      <w:tr w:rsidR="00154D69" w:rsidRPr="00154D69" w14:paraId="0FED00E7" w14:textId="77777777" w:rsidTr="00154D69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031C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Payment Type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422F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Reason for Payment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2C609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Amount 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339F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05A829E0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62DB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 Varty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233A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66B3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488.8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B9F9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2D0FA613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B347E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 Varty Travel Expenses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8F82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Safety Fence Key Purchase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1783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9A7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3C449FA1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E88A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 Varty Expenses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D479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Wfh</w:t>
            </w:r>
            <w:proofErr w:type="spellEnd"/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allowance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CD60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7DD2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693D83E4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C220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British Legion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08EA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Room Hire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2B0D4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9B39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40B62F02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9A5C8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Nathan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CF56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Planters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DC72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092F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2EFE6047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63EE3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Shelter Maintenance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582A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Cleaning of Bus Shelters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2AF5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E1D5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63B73E3B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4A99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PFK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C25F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External Auditor Fee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9AD7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0C43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34056A69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B39C0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James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325D7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Mileage Claim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473A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56AA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03836B96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0FE4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 Pells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7E30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Honourium</w:t>
            </w:r>
            <w:proofErr w:type="spellEnd"/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Editor Wudhus News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BC18B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BDA0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38116761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FF67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Scouts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0F2C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Remembrance buffet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F562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7BF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5A4F57B8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7C889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 Seals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F082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Christmas Vouchers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B82AB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2FD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54D69" w:rsidRPr="00154D69" w14:paraId="008CB944" w14:textId="77777777" w:rsidTr="00154D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1672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ADCC4" w14:textId="77777777" w:rsidR="00154D69" w:rsidRPr="00154D69" w:rsidRDefault="00154D69" w:rsidP="0015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44BC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4D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1137.86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D1F6" w14:textId="77777777" w:rsidR="00154D69" w:rsidRPr="00154D69" w:rsidRDefault="00154D69" w:rsidP="00154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BED77F2" w14:textId="185F0FDE" w:rsidR="00377541" w:rsidRPr="006A77A6" w:rsidRDefault="00377541" w:rsidP="005956B2">
      <w:pPr>
        <w:spacing w:after="0" w:line="240" w:lineRule="auto"/>
        <w:rPr>
          <w:rFonts w:ascii="Californian FB" w:hAnsi="Californian FB" w:cs="Arial"/>
          <w:color w:val="000000"/>
          <w:sz w:val="16"/>
          <w:szCs w:val="16"/>
          <w:shd w:val="clear" w:color="auto" w:fill="FFFFFF"/>
        </w:rPr>
      </w:pPr>
    </w:p>
    <w:tbl>
      <w:tblPr>
        <w:tblpPr w:leftFromText="180" w:rightFromText="180" w:vertAnchor="text" w:horzAnchor="page" w:tblpX="1227" w:tblpY="132"/>
        <w:tblW w:w="10336" w:type="dxa"/>
        <w:tblLook w:val="04A0" w:firstRow="1" w:lastRow="0" w:firstColumn="1" w:lastColumn="0" w:noHBand="0" w:noVBand="1"/>
      </w:tblPr>
      <w:tblGrid>
        <w:gridCol w:w="9356"/>
        <w:gridCol w:w="980"/>
      </w:tblGrid>
      <w:tr w:rsidR="005956B2" w:rsidRPr="00DB70B3" w14:paraId="3AC8016B" w14:textId="77777777" w:rsidTr="001F7366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FB3" w14:textId="77777777" w:rsidR="005956B2" w:rsidRPr="0031400D" w:rsidRDefault="005956B2" w:rsidP="001F7366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18"/>
                <w:szCs w:val="18"/>
                <w:lang w:eastAsia="en-GB"/>
              </w:rPr>
              <w:t xml:space="preserve">          </w:t>
            </w:r>
          </w:p>
          <w:p w14:paraId="5A0E2B4B" w14:textId="4FB41226" w:rsidR="005956B2" w:rsidRPr="00DA7B9F" w:rsidRDefault="00585359" w:rsidP="005956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000000"/>
                <w:lang w:eastAsia="en-GB"/>
              </w:rPr>
            </w:pPr>
            <w:r w:rsidRPr="00DA7B9F">
              <w:rPr>
                <w:rFonts w:ascii="Californian FB" w:eastAsia="Times New Roman" w:hAnsi="Californian FB" w:cs="Calibri"/>
                <w:b/>
                <w:bCs/>
                <w:color w:val="000000"/>
                <w:lang w:eastAsia="en-GB"/>
              </w:rPr>
              <w:t>Member’s allowance 2022/23</w:t>
            </w:r>
          </w:p>
          <w:p w14:paraId="25D1255F" w14:textId="0BA99EB2" w:rsidR="00585359" w:rsidRPr="00585359" w:rsidRDefault="00585359" w:rsidP="00996EE0">
            <w:pPr>
              <w:spacing w:after="0" w:line="240" w:lineRule="auto"/>
              <w:ind w:left="720"/>
              <w:rPr>
                <w:rFonts w:ascii="Californian FB" w:eastAsia="Times New Roman" w:hAnsi="Californian FB" w:cs="Calibri"/>
                <w:color w:val="000000"/>
                <w:lang w:eastAsia="en-GB"/>
              </w:rPr>
            </w:pPr>
            <w:r w:rsidRPr="00255996">
              <w:rPr>
                <w:rFonts w:ascii="Californian FB" w:eastAsia="Times New Roman" w:hAnsi="Californian FB" w:cs="Calibri"/>
                <w:b/>
                <w:bCs/>
                <w:i/>
                <w:iCs/>
                <w:color w:val="000000"/>
                <w:lang w:eastAsia="en-GB"/>
              </w:rPr>
              <w:t>RESOLVED</w:t>
            </w:r>
            <w:r w:rsidR="00255996">
              <w:rPr>
                <w:rFonts w:ascii="Californian FB" w:eastAsia="Times New Roman" w:hAnsi="Californian FB" w:cs="Calibri"/>
                <w:color w:val="000000"/>
                <w:lang w:eastAsia="en-GB"/>
              </w:rPr>
              <w:t xml:space="preserve">: </w:t>
            </w:r>
            <w:r>
              <w:rPr>
                <w:rFonts w:ascii="Californian FB" w:eastAsia="Times New Roman" w:hAnsi="Californian FB" w:cs="Calibri"/>
                <w:color w:val="000000"/>
                <w:lang w:eastAsia="en-GB"/>
              </w:rPr>
              <w:t xml:space="preserve">All members in agreement not to claim an annual allowance but will look to claim </w:t>
            </w:r>
            <w:r w:rsidR="00996EE0">
              <w:rPr>
                <w:rFonts w:ascii="Californian FB" w:eastAsia="Times New Roman" w:hAnsi="Californian FB" w:cs="Calibri"/>
                <w:color w:val="000000"/>
                <w:lang w:eastAsia="en-GB"/>
              </w:rPr>
              <w:t xml:space="preserve">travel </w:t>
            </w:r>
            <w:r>
              <w:rPr>
                <w:rFonts w:ascii="Californian FB" w:eastAsia="Times New Roman" w:hAnsi="Californian FB" w:cs="Calibri"/>
                <w:color w:val="000000"/>
                <w:lang w:eastAsia="en-GB"/>
              </w:rPr>
              <w:t>expens</w:t>
            </w:r>
            <w:r w:rsidR="00E7036E">
              <w:rPr>
                <w:rFonts w:ascii="Californian FB" w:eastAsia="Times New Roman" w:hAnsi="Californian FB" w:cs="Calibri"/>
                <w:color w:val="000000"/>
                <w:lang w:eastAsia="en-GB"/>
              </w:rPr>
              <w:t>es for attending meetings etc.</w:t>
            </w:r>
          </w:p>
          <w:p w14:paraId="13247FAE" w14:textId="77777777" w:rsidR="001B7AE2" w:rsidRPr="001B7AE2" w:rsidRDefault="001B7AE2" w:rsidP="001B7AE2">
            <w:pPr>
              <w:spacing w:after="0" w:line="240" w:lineRule="auto"/>
              <w:ind w:left="360"/>
              <w:rPr>
                <w:rFonts w:ascii="Californian FB" w:eastAsia="Times New Roman" w:hAnsi="Californian FB" w:cs="Calibri"/>
                <w:color w:val="000000"/>
                <w:lang w:eastAsia="en-GB"/>
              </w:rPr>
            </w:pPr>
          </w:p>
          <w:p w14:paraId="551AE83D" w14:textId="77777777" w:rsidR="005956B2" w:rsidRDefault="005956B2" w:rsidP="001F7366">
            <w:pPr>
              <w:pStyle w:val="ListParagraph"/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n-GB"/>
              </w:rPr>
            </w:pPr>
          </w:p>
          <w:p w14:paraId="044C54B0" w14:textId="77777777" w:rsidR="005956B2" w:rsidRDefault="005956B2" w:rsidP="001F7366">
            <w:pPr>
              <w:pStyle w:val="ListParagraph"/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n-GB"/>
              </w:rPr>
            </w:pPr>
          </w:p>
          <w:p w14:paraId="7F59A652" w14:textId="77777777" w:rsidR="005956B2" w:rsidRPr="00DB70B3" w:rsidRDefault="005956B2" w:rsidP="001F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9572" w14:textId="77777777" w:rsidR="005956B2" w:rsidRPr="00DB70B3" w:rsidRDefault="005956B2" w:rsidP="001F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FF4508C" w14:textId="76A91ADD" w:rsidR="00B153A6" w:rsidRDefault="00060B20" w:rsidP="00BB3D8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BB3D86"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FE0685">
        <w:rPr>
          <w:rFonts w:ascii="Californian FB" w:eastAsia="Times New Roman" w:hAnsi="Californian FB" w:cs="Arial"/>
          <w:b/>
          <w:bCs/>
          <w:i/>
          <w:iCs/>
          <w:lang w:val="en-US"/>
        </w:rPr>
        <w:t>90</w:t>
      </w:r>
      <w:r w:rsidR="00B153A6" w:rsidRPr="00BB3D86">
        <w:rPr>
          <w:rFonts w:ascii="Californian FB" w:eastAsia="Times New Roman" w:hAnsi="Californian FB" w:cs="Arial"/>
          <w:b/>
          <w:bCs/>
          <w:i/>
          <w:iCs/>
          <w:lang w:val="en-US"/>
        </w:rPr>
        <w:t>/2</w:t>
      </w:r>
      <w:r w:rsidR="006D7FE6" w:rsidRPr="00BB3D86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B153A6" w:rsidRPr="00BB3D86">
        <w:rPr>
          <w:rFonts w:ascii="Californian FB" w:eastAsia="Times New Roman" w:hAnsi="Californian FB" w:cs="Arial"/>
          <w:b/>
          <w:bCs/>
          <w:i/>
          <w:iCs/>
          <w:lang w:val="en-US"/>
        </w:rPr>
        <w:tab/>
      </w:r>
      <w:proofErr w:type="spellStart"/>
      <w:r w:rsidR="008E2EC9">
        <w:rPr>
          <w:rFonts w:ascii="Californian FB" w:eastAsia="Times New Roman" w:hAnsi="Californian FB" w:cs="Arial"/>
          <w:b/>
          <w:bCs/>
          <w:i/>
          <w:iCs/>
          <w:lang w:val="en-US"/>
        </w:rPr>
        <w:t>Amberline</w:t>
      </w:r>
      <w:proofErr w:type="spellEnd"/>
      <w:r w:rsidR="008E2EC9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Bus Route</w:t>
      </w:r>
    </w:p>
    <w:p w14:paraId="462CCB43" w14:textId="77777777" w:rsidR="003244F0" w:rsidRPr="00BB3D86" w:rsidRDefault="003244F0" w:rsidP="00BB3D86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3C7C01DB" w14:textId="518F6A06" w:rsidR="003244F0" w:rsidRDefault="003244F0" w:rsidP="003244F0">
      <w:pPr>
        <w:spacing w:after="0" w:line="240" w:lineRule="auto"/>
        <w:ind w:left="720"/>
        <w:rPr>
          <w:rFonts w:ascii="Californian FB" w:eastAsia="Times New Roman" w:hAnsi="Californian FB" w:cs="Helvetica"/>
          <w:color w:val="000000"/>
          <w:lang w:eastAsia="en-GB"/>
        </w:rPr>
      </w:pPr>
      <w:r>
        <w:rPr>
          <w:rFonts w:ascii="Californian FB" w:eastAsia="Times New Roman" w:hAnsi="Californian FB" w:cs="Helvetica"/>
          <w:color w:val="000000"/>
          <w:lang w:eastAsia="en-GB"/>
        </w:rPr>
        <w:t xml:space="preserve">Cllr Davidson </w:t>
      </w:r>
      <w:r w:rsidR="002E04BB">
        <w:rPr>
          <w:rFonts w:ascii="Californian FB" w:eastAsia="Times New Roman" w:hAnsi="Californian FB" w:cs="Helvetica"/>
          <w:color w:val="000000"/>
          <w:lang w:eastAsia="en-GB"/>
        </w:rPr>
        <w:t xml:space="preserve">informed the Parish Council </w:t>
      </w:r>
      <w:r w:rsidR="00C05395">
        <w:rPr>
          <w:rFonts w:ascii="Californian FB" w:eastAsia="Times New Roman" w:hAnsi="Californian FB" w:cs="Helvetica"/>
          <w:color w:val="000000"/>
          <w:lang w:eastAsia="en-GB"/>
        </w:rPr>
        <w:t>a</w:t>
      </w:r>
      <w:r w:rsidR="00F65C83">
        <w:rPr>
          <w:rFonts w:ascii="Californian FB" w:eastAsia="Times New Roman" w:hAnsi="Californian FB" w:cs="Helvetica"/>
          <w:color w:val="000000"/>
          <w:lang w:eastAsia="en-GB"/>
        </w:rPr>
        <w:t xml:space="preserve">n </w:t>
      </w:r>
      <w:r w:rsidR="00F4095F">
        <w:rPr>
          <w:rFonts w:ascii="Californian FB" w:eastAsia="Times New Roman" w:hAnsi="Californian FB" w:cs="Helvetica"/>
          <w:color w:val="000000"/>
          <w:lang w:eastAsia="en-GB"/>
        </w:rPr>
        <w:t>amended</w:t>
      </w:r>
      <w:r w:rsidR="00F65C83">
        <w:rPr>
          <w:rFonts w:ascii="Californian FB" w:eastAsia="Times New Roman" w:hAnsi="Californian FB" w:cs="Helvetica"/>
          <w:color w:val="000000"/>
          <w:lang w:eastAsia="en-GB"/>
        </w:rPr>
        <w:t xml:space="preserve"> </w:t>
      </w:r>
      <w:r w:rsidR="00B302C7">
        <w:rPr>
          <w:rFonts w:ascii="Californian FB" w:eastAsia="Times New Roman" w:hAnsi="Californian FB" w:cs="Helvetica"/>
          <w:color w:val="000000"/>
          <w:lang w:eastAsia="en-GB"/>
        </w:rPr>
        <w:t xml:space="preserve">bus route is still </w:t>
      </w:r>
      <w:r w:rsidR="00F4095F">
        <w:rPr>
          <w:rFonts w:ascii="Californian FB" w:eastAsia="Times New Roman" w:hAnsi="Californian FB" w:cs="Helvetica"/>
          <w:color w:val="000000"/>
          <w:lang w:eastAsia="en-GB"/>
        </w:rPr>
        <w:t>under review.</w:t>
      </w:r>
    </w:p>
    <w:p w14:paraId="657D0D94" w14:textId="77777777" w:rsidR="00BD49D5" w:rsidRPr="003403A9" w:rsidRDefault="00BD49D5" w:rsidP="00F4095F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175EDD90" w14:textId="6B3A7341" w:rsidR="00C43B04" w:rsidRDefault="00060B20" w:rsidP="006B4A1F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74333E">
        <w:rPr>
          <w:rFonts w:ascii="Californian FB" w:eastAsia="Times New Roman" w:hAnsi="Californian FB" w:cs="Arial"/>
          <w:b/>
          <w:bCs/>
          <w:i/>
          <w:iCs/>
          <w:lang w:val="en-US"/>
        </w:rPr>
        <w:t>91</w:t>
      </w:r>
      <w:r w:rsidR="005826D0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/22  </w:t>
      </w:r>
      <w:r w:rsidR="006B4A1F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  <w:r w:rsidR="00A53E86">
        <w:rPr>
          <w:rFonts w:ascii="Californian FB" w:eastAsia="Times New Roman" w:hAnsi="Californian FB" w:cs="Arial"/>
          <w:b/>
          <w:bCs/>
          <w:i/>
          <w:iCs/>
          <w:lang w:val="en-US"/>
        </w:rPr>
        <w:t>S</w:t>
      </w:r>
      <w:r w:rsidR="00B966B9">
        <w:rPr>
          <w:rFonts w:ascii="Californian FB" w:eastAsia="Times New Roman" w:hAnsi="Californian FB" w:cs="Arial"/>
          <w:b/>
          <w:bCs/>
          <w:i/>
          <w:iCs/>
          <w:lang w:val="en-US"/>
        </w:rPr>
        <w:t>peed Indica</w:t>
      </w:r>
      <w:r w:rsidR="002818B6">
        <w:rPr>
          <w:rFonts w:ascii="Californian FB" w:eastAsia="Times New Roman" w:hAnsi="Californian FB" w:cs="Arial"/>
          <w:b/>
          <w:bCs/>
          <w:i/>
          <w:iCs/>
          <w:lang w:val="en-US"/>
        </w:rPr>
        <w:t>tor Device</w:t>
      </w:r>
    </w:p>
    <w:p w14:paraId="7891F75B" w14:textId="77777777" w:rsidR="00353257" w:rsidRPr="009F077D" w:rsidRDefault="00353257" w:rsidP="006B4A1F">
      <w:pPr>
        <w:spacing w:after="0" w:line="240" w:lineRule="auto"/>
        <w:rPr>
          <w:rFonts w:ascii="Californian FB" w:eastAsia="Times New Roman" w:hAnsi="Californian FB" w:cs="Arial"/>
          <w:i/>
          <w:iCs/>
          <w:u w:val="single"/>
          <w:lang w:val="en-US"/>
        </w:rPr>
      </w:pPr>
    </w:p>
    <w:p w14:paraId="1D879220" w14:textId="5FAB90AE" w:rsidR="00353257" w:rsidRPr="009F077D" w:rsidRDefault="00353257" w:rsidP="000B6750">
      <w:pPr>
        <w:spacing w:after="0" w:line="240" w:lineRule="auto"/>
        <w:ind w:left="720"/>
        <w:rPr>
          <w:rFonts w:ascii="Californian FB" w:eastAsia="Times New Roman" w:hAnsi="Californian FB" w:cs="Arial"/>
          <w:lang w:val="en-US"/>
        </w:rPr>
      </w:pPr>
      <w:r w:rsidRPr="009F077D">
        <w:rPr>
          <w:rFonts w:ascii="Californian FB" w:eastAsia="Times New Roman" w:hAnsi="Californian FB" w:cs="Arial"/>
          <w:lang w:val="en-US"/>
        </w:rPr>
        <w:t xml:space="preserve">Cllr Davidson </w:t>
      </w:r>
      <w:r w:rsidR="00E20534" w:rsidRPr="009F077D">
        <w:rPr>
          <w:rFonts w:ascii="Californian FB" w:eastAsia="Times New Roman" w:hAnsi="Californian FB" w:cs="Arial"/>
          <w:lang w:val="en-US"/>
        </w:rPr>
        <w:t xml:space="preserve">advised the objects </w:t>
      </w:r>
      <w:r w:rsidR="009F077D" w:rsidRPr="009F077D">
        <w:rPr>
          <w:rFonts w:ascii="Californian FB" w:eastAsia="Times New Roman" w:hAnsi="Californian FB" w:cs="Arial"/>
          <w:lang w:val="en-US"/>
        </w:rPr>
        <w:t>license</w:t>
      </w:r>
      <w:r w:rsidR="00E20534" w:rsidRPr="009F077D">
        <w:rPr>
          <w:rFonts w:ascii="Californian FB" w:eastAsia="Times New Roman" w:hAnsi="Californian FB" w:cs="Arial"/>
          <w:lang w:val="en-US"/>
        </w:rPr>
        <w:t xml:space="preserve"> and funding applications have been sent</w:t>
      </w:r>
      <w:r w:rsidR="000B6750" w:rsidRPr="009F077D">
        <w:rPr>
          <w:rFonts w:ascii="Californian FB" w:eastAsia="Times New Roman" w:hAnsi="Californian FB" w:cs="Arial"/>
          <w:lang w:val="en-US"/>
        </w:rPr>
        <w:t xml:space="preserve"> and are awaiting a</w:t>
      </w:r>
      <w:r w:rsidR="009F077D" w:rsidRPr="009F077D">
        <w:rPr>
          <w:rFonts w:ascii="Californian FB" w:eastAsia="Times New Roman" w:hAnsi="Californian FB" w:cs="Arial"/>
          <w:lang w:val="en-US"/>
        </w:rPr>
        <w:t>n approval</w:t>
      </w:r>
      <w:r w:rsidR="000B6750" w:rsidRPr="009F077D">
        <w:rPr>
          <w:rFonts w:ascii="Californian FB" w:eastAsia="Times New Roman" w:hAnsi="Californian FB" w:cs="Arial"/>
          <w:lang w:val="en-US"/>
        </w:rPr>
        <w:t xml:space="preserve"> decision.</w:t>
      </w:r>
    </w:p>
    <w:p w14:paraId="338E3411" w14:textId="77777777" w:rsidR="00485A21" w:rsidRDefault="00485A21" w:rsidP="009F077D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7A0861D0" w14:textId="23B85824" w:rsidR="00485A21" w:rsidRDefault="00060B20" w:rsidP="00EC7788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2101A2">
        <w:rPr>
          <w:rFonts w:ascii="Californian FB" w:eastAsia="Times New Roman" w:hAnsi="Californian FB" w:cs="Arial"/>
          <w:b/>
          <w:bCs/>
          <w:i/>
          <w:iCs/>
          <w:lang w:val="en-US"/>
        </w:rPr>
        <w:t>92</w:t>
      </w:r>
      <w:r w:rsidR="00EC7788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/22   </w:t>
      </w:r>
      <w:r w:rsidR="002818B6">
        <w:rPr>
          <w:rFonts w:ascii="Californian FB" w:eastAsia="Times New Roman" w:hAnsi="Californian FB" w:cs="Arial"/>
          <w:b/>
          <w:bCs/>
          <w:i/>
          <w:iCs/>
          <w:lang w:val="en-US"/>
        </w:rPr>
        <w:t>External Audit 2021</w:t>
      </w:r>
      <w:r w:rsidR="00545FD7">
        <w:rPr>
          <w:rFonts w:ascii="Californian FB" w:eastAsia="Times New Roman" w:hAnsi="Californian FB" w:cs="Arial"/>
          <w:b/>
          <w:bCs/>
          <w:i/>
          <w:iCs/>
          <w:lang w:val="en-US"/>
        </w:rPr>
        <w:t>/22</w:t>
      </w:r>
    </w:p>
    <w:p w14:paraId="6B4755DD" w14:textId="77777777" w:rsidR="000E0AE6" w:rsidRDefault="000E0AE6" w:rsidP="00EC7788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1DF58B56" w14:textId="2A12772A" w:rsidR="000E0AE6" w:rsidRDefault="000E0AE6" w:rsidP="00406B83">
      <w:pPr>
        <w:spacing w:after="0" w:line="240" w:lineRule="auto"/>
        <w:ind w:left="720"/>
        <w:rPr>
          <w:rFonts w:ascii="Californian FB" w:eastAsia="Times New Roman" w:hAnsi="Californian FB" w:cs="Arial"/>
          <w:lang w:val="en-US"/>
        </w:rPr>
      </w:pPr>
      <w:r w:rsidRPr="000E0AE6">
        <w:rPr>
          <w:rFonts w:ascii="Californian FB" w:eastAsia="Times New Roman" w:hAnsi="Californian FB" w:cs="Arial"/>
          <w:lang w:val="en-US"/>
        </w:rPr>
        <w:t xml:space="preserve">The </w:t>
      </w:r>
      <w:r w:rsidR="00545FD7">
        <w:rPr>
          <w:rFonts w:ascii="Californian FB" w:eastAsia="Times New Roman" w:hAnsi="Californian FB" w:cs="Arial"/>
          <w:lang w:val="en-US"/>
        </w:rPr>
        <w:t xml:space="preserve">Clerk advised </w:t>
      </w:r>
      <w:r w:rsidR="00E30A24">
        <w:rPr>
          <w:rFonts w:ascii="Californian FB" w:eastAsia="Times New Roman" w:hAnsi="Californian FB" w:cs="Arial"/>
          <w:lang w:val="en-US"/>
        </w:rPr>
        <w:t xml:space="preserve">the conclusion of the audit has been received and will </w:t>
      </w:r>
      <w:proofErr w:type="gramStart"/>
      <w:r w:rsidR="00E30A24">
        <w:rPr>
          <w:rFonts w:ascii="Californian FB" w:eastAsia="Times New Roman" w:hAnsi="Californian FB" w:cs="Arial"/>
          <w:lang w:val="en-US"/>
        </w:rPr>
        <w:t>circulated</w:t>
      </w:r>
      <w:proofErr w:type="gramEnd"/>
      <w:r w:rsidR="00E30A24">
        <w:rPr>
          <w:rFonts w:ascii="Californian FB" w:eastAsia="Times New Roman" w:hAnsi="Californian FB" w:cs="Arial"/>
          <w:lang w:val="en-US"/>
        </w:rPr>
        <w:t xml:space="preserve"> for the member</w:t>
      </w:r>
      <w:r w:rsidR="00437F3E">
        <w:rPr>
          <w:rFonts w:ascii="Californian FB" w:eastAsia="Times New Roman" w:hAnsi="Californian FB" w:cs="Arial"/>
          <w:lang w:val="en-US"/>
        </w:rPr>
        <w:t>s to review.</w:t>
      </w:r>
    </w:p>
    <w:p w14:paraId="751577DF" w14:textId="77777777" w:rsidR="007D0990" w:rsidRDefault="007D0990" w:rsidP="00EC7788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6F9D514F" w14:textId="3CCE176F" w:rsidR="007D0990" w:rsidRPr="00BE14A7" w:rsidRDefault="007D0990" w:rsidP="00EC7788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BE14A7"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2101A2">
        <w:rPr>
          <w:rFonts w:ascii="Californian FB" w:eastAsia="Times New Roman" w:hAnsi="Californian FB" w:cs="Arial"/>
          <w:b/>
          <w:bCs/>
          <w:i/>
          <w:iCs/>
          <w:lang w:val="en-US"/>
        </w:rPr>
        <w:t>93</w:t>
      </w:r>
      <w:r w:rsidRPr="00BE14A7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/22 </w:t>
      </w:r>
      <w:r w:rsidR="00B22BCE">
        <w:rPr>
          <w:rFonts w:ascii="Californian FB" w:eastAsia="Times New Roman" w:hAnsi="Californian FB" w:cs="Arial"/>
          <w:b/>
          <w:bCs/>
          <w:i/>
          <w:iCs/>
          <w:lang w:val="en-US"/>
        </w:rPr>
        <w:t>NALC Pay Award</w:t>
      </w:r>
    </w:p>
    <w:p w14:paraId="48A8C6E0" w14:textId="77777777" w:rsidR="00412638" w:rsidRDefault="00412638" w:rsidP="00EC7788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3A415954" w14:textId="51B0B1D7" w:rsidR="008922CF" w:rsidRPr="00C301AD" w:rsidRDefault="001340DD" w:rsidP="00D70180">
      <w:pPr>
        <w:spacing w:after="0" w:line="240" w:lineRule="auto"/>
        <w:ind w:left="720"/>
        <w:rPr>
          <w:rFonts w:ascii="Californian FB" w:eastAsia="Times New Roman" w:hAnsi="Californian FB" w:cs="Arial"/>
          <w:lang w:val="en-US"/>
        </w:rPr>
      </w:pPr>
      <w:r w:rsidRPr="00F67471">
        <w:rPr>
          <w:rFonts w:ascii="Californian FB" w:eastAsia="Times New Roman" w:hAnsi="Californian FB" w:cs="Arial"/>
          <w:b/>
          <w:bCs/>
          <w:i/>
          <w:iCs/>
          <w:lang w:val="en-US"/>
        </w:rPr>
        <w:t>RESOLVED:</w:t>
      </w:r>
      <w:r>
        <w:rPr>
          <w:rFonts w:ascii="Californian FB" w:eastAsia="Times New Roman" w:hAnsi="Californian FB" w:cs="Arial"/>
          <w:lang w:val="en-US"/>
        </w:rPr>
        <w:t xml:space="preserve"> </w:t>
      </w:r>
      <w:r w:rsidR="00B22BCE">
        <w:rPr>
          <w:rFonts w:ascii="Californian FB" w:eastAsia="Times New Roman" w:hAnsi="Californian FB" w:cs="Arial"/>
          <w:lang w:val="en-US"/>
        </w:rPr>
        <w:t>A</w:t>
      </w:r>
      <w:r w:rsidR="001270F2">
        <w:rPr>
          <w:rFonts w:ascii="Californian FB" w:eastAsia="Times New Roman" w:hAnsi="Californian FB" w:cs="Arial"/>
          <w:lang w:val="en-US"/>
        </w:rPr>
        <w:t>ll</w:t>
      </w:r>
      <w:r w:rsidR="00B22BCE">
        <w:rPr>
          <w:rFonts w:ascii="Californian FB" w:eastAsia="Times New Roman" w:hAnsi="Californian FB" w:cs="Arial"/>
          <w:lang w:val="en-US"/>
        </w:rPr>
        <w:t xml:space="preserve"> members in agreement </w:t>
      </w:r>
      <w:r w:rsidR="00D70180">
        <w:rPr>
          <w:rFonts w:ascii="Californian FB" w:eastAsia="Times New Roman" w:hAnsi="Californian FB" w:cs="Arial"/>
          <w:lang w:val="en-US"/>
        </w:rPr>
        <w:t xml:space="preserve">to the NALC </w:t>
      </w:r>
      <w:r w:rsidR="00247659">
        <w:rPr>
          <w:rFonts w:ascii="Californian FB" w:eastAsia="Times New Roman" w:hAnsi="Californian FB" w:cs="Arial"/>
          <w:lang w:val="en-US"/>
        </w:rPr>
        <w:t xml:space="preserve">recommended pay scale increase for Clerks and will </w:t>
      </w:r>
      <w:r w:rsidR="00C4194B">
        <w:rPr>
          <w:rFonts w:ascii="Californian FB" w:eastAsia="Times New Roman" w:hAnsi="Californian FB" w:cs="Arial"/>
          <w:lang w:val="en-US"/>
        </w:rPr>
        <w:t>be backdated from April 2022.</w:t>
      </w:r>
    </w:p>
    <w:p w14:paraId="05A3EFA7" w14:textId="7D2D7A8F" w:rsidR="001C4EDE" w:rsidRPr="00291B83" w:rsidRDefault="001C4EDE" w:rsidP="00EC7788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6569E2CE" w14:textId="5CE9DD01" w:rsidR="00D471F5" w:rsidRDefault="00B84A4D" w:rsidP="0065197C">
      <w:pPr>
        <w:shd w:val="clear" w:color="auto" w:fill="FFFFFF"/>
        <w:rPr>
          <w:rFonts w:ascii="Californian FB" w:hAnsi="Californian FB"/>
          <w:b/>
          <w:bCs/>
          <w:i/>
          <w:iCs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C4194B">
        <w:rPr>
          <w:rFonts w:ascii="Californian FB" w:eastAsia="Times New Roman" w:hAnsi="Californian FB" w:cs="Arial"/>
          <w:b/>
          <w:bCs/>
          <w:i/>
          <w:iCs/>
          <w:lang w:val="en-US"/>
        </w:rPr>
        <w:t>94</w:t>
      </w:r>
      <w:r w:rsidR="005B312E" w:rsidRPr="00905650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/22  </w:t>
      </w:r>
      <w:r w:rsidR="00905650" w:rsidRPr="00905650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  <w:r w:rsidR="00C4194B">
        <w:rPr>
          <w:rFonts w:ascii="Californian FB" w:hAnsi="Californian FB"/>
          <w:b/>
          <w:bCs/>
          <w:i/>
          <w:iCs/>
        </w:rPr>
        <w:t>Website Layout</w:t>
      </w:r>
    </w:p>
    <w:p w14:paraId="3A183ECE" w14:textId="3A430E55" w:rsidR="00781D98" w:rsidRPr="00781D98" w:rsidRDefault="00250D3A" w:rsidP="002F723A">
      <w:pPr>
        <w:shd w:val="clear" w:color="auto" w:fill="FFFFFF"/>
        <w:ind w:left="720"/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 xml:space="preserve">RESOLVED: </w:t>
      </w:r>
      <w:r w:rsidRPr="00DF3CCF">
        <w:rPr>
          <w:rFonts w:ascii="Californian FB" w:hAnsi="Californian FB"/>
        </w:rPr>
        <w:t>All in agreement</w:t>
      </w:r>
      <w:r w:rsidR="00301C37" w:rsidRPr="00DF3CCF">
        <w:rPr>
          <w:rFonts w:ascii="Californian FB" w:hAnsi="Californian FB"/>
        </w:rPr>
        <w:t xml:space="preserve"> for the Clerk to </w:t>
      </w:r>
      <w:r w:rsidR="00707A93" w:rsidRPr="00DF3CCF">
        <w:rPr>
          <w:rFonts w:ascii="Californian FB" w:hAnsi="Californian FB"/>
        </w:rPr>
        <w:t xml:space="preserve">complete the admin and manage the </w:t>
      </w:r>
      <w:r w:rsidR="00025C28" w:rsidRPr="00DF3CCF">
        <w:rPr>
          <w:rFonts w:ascii="Californian FB" w:hAnsi="Californian FB"/>
        </w:rPr>
        <w:t>Pa</w:t>
      </w:r>
      <w:r w:rsidR="00707A93" w:rsidRPr="00DF3CCF">
        <w:rPr>
          <w:rFonts w:ascii="Californian FB" w:hAnsi="Californian FB"/>
        </w:rPr>
        <w:t xml:space="preserve">rish </w:t>
      </w:r>
      <w:r w:rsidR="00025C28" w:rsidRPr="00DF3CCF">
        <w:rPr>
          <w:rFonts w:ascii="Californian FB" w:hAnsi="Californian FB"/>
        </w:rPr>
        <w:t xml:space="preserve">Council’s </w:t>
      </w:r>
      <w:r w:rsidR="00707A93" w:rsidRPr="00DF3CCF">
        <w:rPr>
          <w:rFonts w:ascii="Californian FB" w:hAnsi="Californian FB"/>
        </w:rPr>
        <w:t xml:space="preserve">website </w:t>
      </w:r>
      <w:r w:rsidR="00BC06C6" w:rsidRPr="00DF3CCF">
        <w:rPr>
          <w:rFonts w:ascii="Californian FB" w:hAnsi="Californian FB"/>
        </w:rPr>
        <w:t>to help reduce costs</w:t>
      </w:r>
      <w:r w:rsidR="00713739" w:rsidRPr="00DF3CCF">
        <w:rPr>
          <w:rFonts w:ascii="Californian FB" w:hAnsi="Californian FB"/>
        </w:rPr>
        <w:t xml:space="preserve"> and to make the site user friendly.</w:t>
      </w:r>
      <w:r w:rsidR="00DF3CCF">
        <w:rPr>
          <w:rFonts w:ascii="Californian FB" w:hAnsi="Californian FB"/>
        </w:rPr>
        <w:t xml:space="preserve">  The Clerk advised the cost would be </w:t>
      </w:r>
      <w:r w:rsidR="00CF533B">
        <w:rPr>
          <w:rFonts w:ascii="Californian FB" w:hAnsi="Californian FB"/>
        </w:rPr>
        <w:t xml:space="preserve">£90 annually </w:t>
      </w:r>
      <w:r w:rsidR="0088181E">
        <w:rPr>
          <w:rFonts w:ascii="Californian FB" w:hAnsi="Californian FB"/>
        </w:rPr>
        <w:t xml:space="preserve">for the </w:t>
      </w:r>
      <w:proofErr w:type="spellStart"/>
      <w:r w:rsidR="0088181E">
        <w:rPr>
          <w:rFonts w:ascii="Californian FB" w:hAnsi="Californian FB"/>
        </w:rPr>
        <w:t>wix</w:t>
      </w:r>
      <w:proofErr w:type="spellEnd"/>
      <w:r w:rsidR="0088181E">
        <w:rPr>
          <w:rFonts w:ascii="Californian FB" w:hAnsi="Californian FB"/>
        </w:rPr>
        <w:t xml:space="preserve"> site and £10.00 for the </w:t>
      </w:r>
      <w:r w:rsidR="005850DD">
        <w:rPr>
          <w:rFonts w:ascii="Californian FB" w:hAnsi="Californian FB"/>
        </w:rPr>
        <w:t>domain</w:t>
      </w:r>
      <w:r w:rsidR="0088181E">
        <w:rPr>
          <w:rFonts w:ascii="Californian FB" w:hAnsi="Californian FB"/>
        </w:rPr>
        <w:t xml:space="preserve"> </w:t>
      </w:r>
      <w:r w:rsidR="005850DD">
        <w:rPr>
          <w:rFonts w:ascii="Californian FB" w:hAnsi="Californian FB"/>
        </w:rPr>
        <w:t>name</w:t>
      </w:r>
      <w:r w:rsidR="0088181E">
        <w:rPr>
          <w:rFonts w:ascii="Californian FB" w:hAnsi="Californian FB"/>
        </w:rPr>
        <w:t>.</w:t>
      </w:r>
    </w:p>
    <w:p w14:paraId="77B309F8" w14:textId="00220529" w:rsidR="00587AF6" w:rsidRPr="00D335F9" w:rsidRDefault="00587AF6" w:rsidP="00D335F9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1220A0"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5850DD">
        <w:rPr>
          <w:rFonts w:ascii="Californian FB" w:eastAsia="Times New Roman" w:hAnsi="Californian FB" w:cs="Arial"/>
          <w:b/>
          <w:bCs/>
          <w:i/>
          <w:iCs/>
          <w:lang w:val="en-US"/>
        </w:rPr>
        <w:t>95</w:t>
      </w:r>
      <w:r w:rsidRPr="001220A0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124980" w:rsidRPr="001220A0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22 </w:t>
      </w:r>
      <w:r w:rsidR="005850DD">
        <w:rPr>
          <w:rFonts w:ascii="Californian FB" w:eastAsia="Times New Roman" w:hAnsi="Californian FB" w:cs="Arial"/>
          <w:b/>
          <w:bCs/>
          <w:i/>
          <w:iCs/>
          <w:lang w:val="en-US"/>
        </w:rPr>
        <w:t>Climate Change</w:t>
      </w:r>
    </w:p>
    <w:p w14:paraId="57BFA39D" w14:textId="74417365" w:rsidR="00A9584E" w:rsidRDefault="00BC777E" w:rsidP="00631E5C">
      <w:pPr>
        <w:shd w:val="clear" w:color="auto" w:fill="FFFFFF"/>
        <w:ind w:left="720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T</w:t>
      </w:r>
      <w:r w:rsidR="005850DD">
        <w:rPr>
          <w:rFonts w:ascii="Californian FB" w:eastAsia="Times New Roman" w:hAnsi="Californian FB" w:cs="Arial"/>
          <w:lang w:val="en-US"/>
        </w:rPr>
        <w:t xml:space="preserve">he </w:t>
      </w:r>
      <w:proofErr w:type="spellStart"/>
      <w:r w:rsidR="005850DD">
        <w:rPr>
          <w:rFonts w:ascii="Californian FB" w:eastAsia="Times New Roman" w:hAnsi="Californian FB" w:cs="Arial"/>
          <w:lang w:val="en-US"/>
        </w:rPr>
        <w:t>Councillors</w:t>
      </w:r>
      <w:proofErr w:type="spellEnd"/>
      <w:r w:rsidR="005850DD">
        <w:rPr>
          <w:rFonts w:ascii="Californian FB" w:eastAsia="Times New Roman" w:hAnsi="Californian FB" w:cs="Arial"/>
          <w:lang w:val="en-US"/>
        </w:rPr>
        <w:t xml:space="preserve"> discussed </w:t>
      </w:r>
      <w:r w:rsidR="002D52D3">
        <w:rPr>
          <w:rFonts w:ascii="Californian FB" w:eastAsia="Times New Roman" w:hAnsi="Californian FB" w:cs="Arial"/>
          <w:lang w:val="en-US"/>
        </w:rPr>
        <w:t>wanting to make the village better and to be aware of grants available to help people and the community.</w:t>
      </w:r>
      <w:r w:rsidR="00550D5F">
        <w:rPr>
          <w:rFonts w:ascii="Californian FB" w:eastAsia="Times New Roman" w:hAnsi="Californian FB" w:cs="Arial"/>
          <w:lang w:val="en-US"/>
        </w:rPr>
        <w:t xml:space="preserve"> All in agreement to discuss further at the next meeting.</w:t>
      </w:r>
    </w:p>
    <w:p w14:paraId="0883FE0E" w14:textId="7C281611" w:rsidR="00631E5C" w:rsidRPr="00775CD7" w:rsidRDefault="00631E5C" w:rsidP="00775CD7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775CD7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196/22 </w:t>
      </w:r>
      <w:r w:rsidR="00EA1B0F" w:rsidRPr="00775CD7">
        <w:rPr>
          <w:rFonts w:ascii="Californian FB" w:eastAsia="Times New Roman" w:hAnsi="Californian FB" w:cs="Arial"/>
          <w:b/>
          <w:bCs/>
          <w:i/>
          <w:iCs/>
          <w:lang w:val="en-US"/>
        </w:rPr>
        <w:t>Precept/Budget Planning 23/24</w:t>
      </w:r>
    </w:p>
    <w:p w14:paraId="4BE3BEFF" w14:textId="7656956D" w:rsidR="00A86E36" w:rsidRDefault="00A86E36" w:rsidP="00631E5C">
      <w:pPr>
        <w:shd w:val="clear" w:color="auto" w:fill="FFFFFF"/>
        <w:ind w:left="720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Members reviewed a draft budget and will agree the final budget in the January 2023 meeting.</w:t>
      </w:r>
    </w:p>
    <w:p w14:paraId="0D166DE6" w14:textId="7B0F9853" w:rsidR="00775CD7" w:rsidRPr="002F723A" w:rsidRDefault="00382458" w:rsidP="0082086C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F723A">
        <w:rPr>
          <w:rFonts w:ascii="Californian FB" w:eastAsia="Times New Roman" w:hAnsi="Californian FB" w:cs="Arial"/>
          <w:b/>
          <w:bCs/>
          <w:i/>
          <w:iCs/>
          <w:lang w:val="en-US"/>
        </w:rPr>
        <w:t>197/22 Correspondence</w:t>
      </w:r>
    </w:p>
    <w:p w14:paraId="450C95C4" w14:textId="38E366CA" w:rsidR="00382458" w:rsidRDefault="00AB236C" w:rsidP="003A521E">
      <w:pPr>
        <w:shd w:val="clear" w:color="auto" w:fill="FFFFFF"/>
        <w:ind w:left="720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 xml:space="preserve">Correspondence has been received regarding </w:t>
      </w:r>
      <w:r w:rsidR="003A521E">
        <w:rPr>
          <w:rFonts w:ascii="Californian FB" w:eastAsia="Times New Roman" w:hAnsi="Californian FB" w:cs="Arial"/>
          <w:lang w:val="en-US"/>
        </w:rPr>
        <w:t xml:space="preserve">the bus stop on </w:t>
      </w:r>
      <w:proofErr w:type="spellStart"/>
      <w:r w:rsidR="003A521E">
        <w:rPr>
          <w:rFonts w:ascii="Californian FB" w:eastAsia="Times New Roman" w:hAnsi="Californian FB" w:cs="Arial"/>
          <w:lang w:val="en-US"/>
        </w:rPr>
        <w:t>Stainsbury</w:t>
      </w:r>
      <w:proofErr w:type="spellEnd"/>
      <w:r w:rsidR="003A521E">
        <w:rPr>
          <w:rFonts w:ascii="Californian FB" w:eastAsia="Times New Roman" w:hAnsi="Californian FB" w:cs="Arial"/>
          <w:lang w:val="en-US"/>
        </w:rPr>
        <w:t xml:space="preserve"> Lane needing possible repairs.  Cllr Till to investigate.</w:t>
      </w:r>
    </w:p>
    <w:p w14:paraId="6C49AC4F" w14:textId="55A7BCD2" w:rsidR="00382458" w:rsidRPr="002F723A" w:rsidRDefault="00382458" w:rsidP="0082086C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F723A">
        <w:rPr>
          <w:rFonts w:ascii="Californian FB" w:eastAsia="Times New Roman" w:hAnsi="Californian FB" w:cs="Arial"/>
          <w:b/>
          <w:bCs/>
          <w:i/>
          <w:iCs/>
          <w:lang w:val="en-US"/>
        </w:rPr>
        <w:t>198/22 Date of next meetin</w:t>
      </w:r>
      <w:r w:rsidR="0082086C" w:rsidRPr="002F723A">
        <w:rPr>
          <w:rFonts w:ascii="Californian FB" w:eastAsia="Times New Roman" w:hAnsi="Californian FB" w:cs="Arial"/>
          <w:b/>
          <w:bCs/>
          <w:i/>
          <w:iCs/>
          <w:lang w:val="en-US"/>
        </w:rPr>
        <w:t>g</w:t>
      </w:r>
    </w:p>
    <w:p w14:paraId="36EEAA94" w14:textId="3E3FE199" w:rsidR="0082086C" w:rsidRDefault="0082086C" w:rsidP="0082086C">
      <w:pPr>
        <w:shd w:val="clear" w:color="auto" w:fill="FFFFFF"/>
        <w:ind w:left="720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January 10</w:t>
      </w:r>
      <w:r w:rsidR="00214D74" w:rsidRPr="0082086C">
        <w:rPr>
          <w:rFonts w:ascii="Californian FB" w:eastAsia="Times New Roman" w:hAnsi="Californian FB" w:cs="Arial"/>
          <w:vertAlign w:val="superscript"/>
          <w:lang w:val="en-US"/>
        </w:rPr>
        <w:t>th</w:t>
      </w:r>
      <w:proofErr w:type="gramStart"/>
      <w:r w:rsidR="00214D74">
        <w:rPr>
          <w:rFonts w:ascii="Californian FB" w:eastAsia="Times New Roman" w:hAnsi="Californian FB" w:cs="Arial"/>
          <w:vertAlign w:val="superscript"/>
          <w:lang w:val="en-US"/>
        </w:rPr>
        <w:t xml:space="preserve"> </w:t>
      </w:r>
      <w:r w:rsidR="00214D74">
        <w:rPr>
          <w:rFonts w:ascii="Californian FB" w:eastAsia="Times New Roman" w:hAnsi="Californian FB" w:cs="Arial"/>
          <w:lang w:val="en-US"/>
        </w:rPr>
        <w:t>2023</w:t>
      </w:r>
      <w:proofErr w:type="gramEnd"/>
    </w:p>
    <w:p w14:paraId="5406DC0E" w14:textId="024192F8" w:rsidR="0082086C" w:rsidRPr="00631E5C" w:rsidRDefault="0082086C" w:rsidP="00631E5C">
      <w:pPr>
        <w:shd w:val="clear" w:color="auto" w:fill="FFFFFF"/>
        <w:ind w:left="720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February 7</w:t>
      </w:r>
      <w:r w:rsidR="00214D74" w:rsidRPr="002F723A">
        <w:rPr>
          <w:rFonts w:ascii="Californian FB" w:eastAsia="Times New Roman" w:hAnsi="Californian FB" w:cs="Arial"/>
          <w:vertAlign w:val="superscript"/>
          <w:lang w:val="en-US"/>
        </w:rPr>
        <w:t>th</w:t>
      </w:r>
      <w:proofErr w:type="gramStart"/>
      <w:r w:rsidR="00214D74">
        <w:rPr>
          <w:rFonts w:ascii="Californian FB" w:eastAsia="Times New Roman" w:hAnsi="Californian FB" w:cs="Arial"/>
          <w:lang w:val="en-US"/>
        </w:rPr>
        <w:t xml:space="preserve"> 2023</w:t>
      </w:r>
      <w:proofErr w:type="gramEnd"/>
    </w:p>
    <w:p w14:paraId="65BE1252" w14:textId="1B4A7A02" w:rsidR="00443652" w:rsidRPr="0065197C" w:rsidRDefault="00443652" w:rsidP="00443652">
      <w:pPr>
        <w:shd w:val="clear" w:color="auto" w:fill="FFFFFF"/>
        <w:ind w:left="720"/>
        <w:rPr>
          <w:rFonts w:ascii="Californian FB" w:eastAsia="Times New Roman" w:hAnsi="Californian FB" w:cs="Calibri"/>
          <w:color w:val="000000"/>
          <w:lang w:eastAsia="en-GB"/>
        </w:rPr>
      </w:pPr>
    </w:p>
    <w:p w14:paraId="2AB70799" w14:textId="50A62B7F" w:rsidR="00D933FE" w:rsidRPr="0065197C" w:rsidRDefault="00D933FE" w:rsidP="00406B83">
      <w:pPr>
        <w:shd w:val="clear" w:color="auto" w:fill="FFFFFF"/>
        <w:ind w:left="720"/>
        <w:rPr>
          <w:rFonts w:ascii="Californian FB" w:eastAsia="Times New Roman" w:hAnsi="Californian FB" w:cs="Calibri"/>
          <w:color w:val="000000"/>
          <w:lang w:eastAsia="en-GB"/>
        </w:rPr>
      </w:pPr>
    </w:p>
    <w:sectPr w:rsidR="00D933FE" w:rsidRPr="00651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219"/>
    <w:multiLevelType w:val="hybridMultilevel"/>
    <w:tmpl w:val="E9CAA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D5C"/>
    <w:multiLevelType w:val="hybridMultilevel"/>
    <w:tmpl w:val="FC18DAC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F1484"/>
    <w:multiLevelType w:val="hybridMultilevel"/>
    <w:tmpl w:val="118A3D1C"/>
    <w:lvl w:ilvl="0" w:tplc="E22C6F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07F3C"/>
    <w:multiLevelType w:val="hybridMultilevel"/>
    <w:tmpl w:val="16A2974A"/>
    <w:lvl w:ilvl="0" w:tplc="7D4A2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4823"/>
    <w:multiLevelType w:val="hybridMultilevel"/>
    <w:tmpl w:val="E63AFE6E"/>
    <w:lvl w:ilvl="0" w:tplc="55B2EE1A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DF36B9"/>
    <w:multiLevelType w:val="hybridMultilevel"/>
    <w:tmpl w:val="6652B826"/>
    <w:lvl w:ilvl="0" w:tplc="76AE6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096D24"/>
    <w:multiLevelType w:val="hybridMultilevel"/>
    <w:tmpl w:val="AE5476C6"/>
    <w:lvl w:ilvl="0" w:tplc="8DF47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674A8F"/>
    <w:multiLevelType w:val="hybridMultilevel"/>
    <w:tmpl w:val="4478244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F36C29"/>
    <w:multiLevelType w:val="hybridMultilevel"/>
    <w:tmpl w:val="3DAC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5A51"/>
    <w:multiLevelType w:val="hybridMultilevel"/>
    <w:tmpl w:val="2B969FBA"/>
    <w:lvl w:ilvl="0" w:tplc="8DF47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AC5771"/>
    <w:multiLevelType w:val="hybridMultilevel"/>
    <w:tmpl w:val="B5F865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37F7A"/>
    <w:multiLevelType w:val="hybridMultilevel"/>
    <w:tmpl w:val="37181190"/>
    <w:lvl w:ilvl="0" w:tplc="5BF64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0F71AB"/>
    <w:multiLevelType w:val="hybridMultilevel"/>
    <w:tmpl w:val="CB54CE26"/>
    <w:lvl w:ilvl="0" w:tplc="F4503A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165CF"/>
    <w:multiLevelType w:val="hybridMultilevel"/>
    <w:tmpl w:val="FC9CA2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5C14"/>
    <w:multiLevelType w:val="hybridMultilevel"/>
    <w:tmpl w:val="AB4A9FC0"/>
    <w:lvl w:ilvl="0" w:tplc="F1B8E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603BC"/>
    <w:multiLevelType w:val="hybridMultilevel"/>
    <w:tmpl w:val="EB525D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02459">
    <w:abstractNumId w:val="11"/>
  </w:num>
  <w:num w:numId="2" w16cid:durableId="1812553770">
    <w:abstractNumId w:val="8"/>
  </w:num>
  <w:num w:numId="3" w16cid:durableId="1600485742">
    <w:abstractNumId w:val="3"/>
  </w:num>
  <w:num w:numId="4" w16cid:durableId="1608925740">
    <w:abstractNumId w:val="6"/>
  </w:num>
  <w:num w:numId="5" w16cid:durableId="1337465360">
    <w:abstractNumId w:val="1"/>
  </w:num>
  <w:num w:numId="6" w16cid:durableId="267200791">
    <w:abstractNumId w:val="7"/>
  </w:num>
  <w:num w:numId="7" w16cid:durableId="463500934">
    <w:abstractNumId w:val="9"/>
  </w:num>
  <w:num w:numId="8" w16cid:durableId="1152334570">
    <w:abstractNumId w:val="13"/>
  </w:num>
  <w:num w:numId="9" w16cid:durableId="308558830">
    <w:abstractNumId w:val="10"/>
  </w:num>
  <w:num w:numId="10" w16cid:durableId="342515097">
    <w:abstractNumId w:val="0"/>
  </w:num>
  <w:num w:numId="11" w16cid:durableId="47801691">
    <w:abstractNumId w:val="4"/>
  </w:num>
  <w:num w:numId="12" w16cid:durableId="500241298">
    <w:abstractNumId w:val="14"/>
  </w:num>
  <w:num w:numId="13" w16cid:durableId="388461502">
    <w:abstractNumId w:val="15"/>
  </w:num>
  <w:num w:numId="14" w16cid:durableId="450319649">
    <w:abstractNumId w:val="12"/>
  </w:num>
  <w:num w:numId="15" w16cid:durableId="502627358">
    <w:abstractNumId w:val="2"/>
  </w:num>
  <w:num w:numId="16" w16cid:durableId="1901668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8"/>
    <w:rsid w:val="00000817"/>
    <w:rsid w:val="0000454E"/>
    <w:rsid w:val="00004C55"/>
    <w:rsid w:val="00004FB6"/>
    <w:rsid w:val="00007505"/>
    <w:rsid w:val="00007D91"/>
    <w:rsid w:val="000133CA"/>
    <w:rsid w:val="0001362F"/>
    <w:rsid w:val="000145D3"/>
    <w:rsid w:val="00021406"/>
    <w:rsid w:val="00021A86"/>
    <w:rsid w:val="000234A2"/>
    <w:rsid w:val="000247BC"/>
    <w:rsid w:val="000255E6"/>
    <w:rsid w:val="00025C28"/>
    <w:rsid w:val="00026FF9"/>
    <w:rsid w:val="000338DA"/>
    <w:rsid w:val="00033D01"/>
    <w:rsid w:val="00034C36"/>
    <w:rsid w:val="00035FDE"/>
    <w:rsid w:val="0003718C"/>
    <w:rsid w:val="000372BC"/>
    <w:rsid w:val="00037885"/>
    <w:rsid w:val="00037964"/>
    <w:rsid w:val="00040502"/>
    <w:rsid w:val="000419F5"/>
    <w:rsid w:val="000419FB"/>
    <w:rsid w:val="000460C9"/>
    <w:rsid w:val="00047565"/>
    <w:rsid w:val="00047B7B"/>
    <w:rsid w:val="000515EE"/>
    <w:rsid w:val="00051AFB"/>
    <w:rsid w:val="00052D97"/>
    <w:rsid w:val="000533AB"/>
    <w:rsid w:val="00053B64"/>
    <w:rsid w:val="00053E9F"/>
    <w:rsid w:val="00054DCE"/>
    <w:rsid w:val="00055F88"/>
    <w:rsid w:val="00057946"/>
    <w:rsid w:val="00060B20"/>
    <w:rsid w:val="000616F6"/>
    <w:rsid w:val="000622C1"/>
    <w:rsid w:val="00062601"/>
    <w:rsid w:val="0006417A"/>
    <w:rsid w:val="00065256"/>
    <w:rsid w:val="00067311"/>
    <w:rsid w:val="00067AC6"/>
    <w:rsid w:val="000708E3"/>
    <w:rsid w:val="0007143A"/>
    <w:rsid w:val="00072796"/>
    <w:rsid w:val="00073833"/>
    <w:rsid w:val="00076BBD"/>
    <w:rsid w:val="000770BD"/>
    <w:rsid w:val="0008006A"/>
    <w:rsid w:val="00082E22"/>
    <w:rsid w:val="00083308"/>
    <w:rsid w:val="00087160"/>
    <w:rsid w:val="00087F42"/>
    <w:rsid w:val="00091BE7"/>
    <w:rsid w:val="00092C71"/>
    <w:rsid w:val="00093DE9"/>
    <w:rsid w:val="00096392"/>
    <w:rsid w:val="000A1043"/>
    <w:rsid w:val="000A15D4"/>
    <w:rsid w:val="000A22CE"/>
    <w:rsid w:val="000A2417"/>
    <w:rsid w:val="000A468E"/>
    <w:rsid w:val="000B15CD"/>
    <w:rsid w:val="000B16E2"/>
    <w:rsid w:val="000B182B"/>
    <w:rsid w:val="000B1941"/>
    <w:rsid w:val="000B26F0"/>
    <w:rsid w:val="000B35E4"/>
    <w:rsid w:val="000B4293"/>
    <w:rsid w:val="000B4371"/>
    <w:rsid w:val="000B488E"/>
    <w:rsid w:val="000B6750"/>
    <w:rsid w:val="000B75AB"/>
    <w:rsid w:val="000B7640"/>
    <w:rsid w:val="000B7C21"/>
    <w:rsid w:val="000C2DBD"/>
    <w:rsid w:val="000C3693"/>
    <w:rsid w:val="000C3BB5"/>
    <w:rsid w:val="000C47C5"/>
    <w:rsid w:val="000C5D20"/>
    <w:rsid w:val="000C5FAE"/>
    <w:rsid w:val="000C6306"/>
    <w:rsid w:val="000C6569"/>
    <w:rsid w:val="000D10C9"/>
    <w:rsid w:val="000D1EA4"/>
    <w:rsid w:val="000D2F54"/>
    <w:rsid w:val="000D4262"/>
    <w:rsid w:val="000D44C2"/>
    <w:rsid w:val="000D485C"/>
    <w:rsid w:val="000D5FD8"/>
    <w:rsid w:val="000D6C7C"/>
    <w:rsid w:val="000E0AE6"/>
    <w:rsid w:val="000E0FE0"/>
    <w:rsid w:val="000E342C"/>
    <w:rsid w:val="000E3C6F"/>
    <w:rsid w:val="000E5267"/>
    <w:rsid w:val="000E6913"/>
    <w:rsid w:val="000F0162"/>
    <w:rsid w:val="000F0450"/>
    <w:rsid w:val="000F138A"/>
    <w:rsid w:val="000F3078"/>
    <w:rsid w:val="00101499"/>
    <w:rsid w:val="0010736B"/>
    <w:rsid w:val="001073A8"/>
    <w:rsid w:val="001111D2"/>
    <w:rsid w:val="00112831"/>
    <w:rsid w:val="00116F5C"/>
    <w:rsid w:val="00116F73"/>
    <w:rsid w:val="00120A30"/>
    <w:rsid w:val="00120E63"/>
    <w:rsid w:val="00122075"/>
    <w:rsid w:val="001220A0"/>
    <w:rsid w:val="00122DF6"/>
    <w:rsid w:val="00124055"/>
    <w:rsid w:val="0012408D"/>
    <w:rsid w:val="00124980"/>
    <w:rsid w:val="001250C3"/>
    <w:rsid w:val="00126B41"/>
    <w:rsid w:val="00126E16"/>
    <w:rsid w:val="001270F2"/>
    <w:rsid w:val="00130CCA"/>
    <w:rsid w:val="00132B30"/>
    <w:rsid w:val="001340DD"/>
    <w:rsid w:val="00134378"/>
    <w:rsid w:val="00140A55"/>
    <w:rsid w:val="001415E3"/>
    <w:rsid w:val="00144E01"/>
    <w:rsid w:val="00145CA7"/>
    <w:rsid w:val="00145DA8"/>
    <w:rsid w:val="00152E1C"/>
    <w:rsid w:val="0015326F"/>
    <w:rsid w:val="0015464C"/>
    <w:rsid w:val="00154D69"/>
    <w:rsid w:val="00155A45"/>
    <w:rsid w:val="00157CA4"/>
    <w:rsid w:val="00161938"/>
    <w:rsid w:val="00161C2F"/>
    <w:rsid w:val="00162DD8"/>
    <w:rsid w:val="001643D2"/>
    <w:rsid w:val="00165858"/>
    <w:rsid w:val="001702C9"/>
    <w:rsid w:val="0017047C"/>
    <w:rsid w:val="00171520"/>
    <w:rsid w:val="00171FAC"/>
    <w:rsid w:val="001731B5"/>
    <w:rsid w:val="00173BCB"/>
    <w:rsid w:val="00173DB4"/>
    <w:rsid w:val="0017405C"/>
    <w:rsid w:val="0017579E"/>
    <w:rsid w:val="00176B87"/>
    <w:rsid w:val="00185794"/>
    <w:rsid w:val="00187270"/>
    <w:rsid w:val="00187BDB"/>
    <w:rsid w:val="00187F9A"/>
    <w:rsid w:val="001900F1"/>
    <w:rsid w:val="00192059"/>
    <w:rsid w:val="00192AEA"/>
    <w:rsid w:val="001954DD"/>
    <w:rsid w:val="001955C8"/>
    <w:rsid w:val="001964CA"/>
    <w:rsid w:val="00197A00"/>
    <w:rsid w:val="00197C9C"/>
    <w:rsid w:val="001A12C1"/>
    <w:rsid w:val="001A1DB6"/>
    <w:rsid w:val="001A24AD"/>
    <w:rsid w:val="001A4B8E"/>
    <w:rsid w:val="001A5003"/>
    <w:rsid w:val="001A6975"/>
    <w:rsid w:val="001A6B8D"/>
    <w:rsid w:val="001B0CCB"/>
    <w:rsid w:val="001B14E5"/>
    <w:rsid w:val="001B1636"/>
    <w:rsid w:val="001B240B"/>
    <w:rsid w:val="001B3766"/>
    <w:rsid w:val="001B39C1"/>
    <w:rsid w:val="001B43F9"/>
    <w:rsid w:val="001B53CE"/>
    <w:rsid w:val="001B7AE2"/>
    <w:rsid w:val="001C0B1B"/>
    <w:rsid w:val="001C4EDE"/>
    <w:rsid w:val="001C552C"/>
    <w:rsid w:val="001D0F2E"/>
    <w:rsid w:val="001D344A"/>
    <w:rsid w:val="001D6DF7"/>
    <w:rsid w:val="001D74E8"/>
    <w:rsid w:val="001E1B9F"/>
    <w:rsid w:val="001E27ED"/>
    <w:rsid w:val="001E2896"/>
    <w:rsid w:val="001E5495"/>
    <w:rsid w:val="001E6F1A"/>
    <w:rsid w:val="001E790A"/>
    <w:rsid w:val="001F141B"/>
    <w:rsid w:val="001F2848"/>
    <w:rsid w:val="001F290D"/>
    <w:rsid w:val="001F405F"/>
    <w:rsid w:val="001F486F"/>
    <w:rsid w:val="001F5A36"/>
    <w:rsid w:val="001F5A54"/>
    <w:rsid w:val="001F78AA"/>
    <w:rsid w:val="001F7AEC"/>
    <w:rsid w:val="001F7DB8"/>
    <w:rsid w:val="0020014E"/>
    <w:rsid w:val="0020160A"/>
    <w:rsid w:val="00204A89"/>
    <w:rsid w:val="002066F6"/>
    <w:rsid w:val="002101A2"/>
    <w:rsid w:val="00213068"/>
    <w:rsid w:val="00214380"/>
    <w:rsid w:val="00214D74"/>
    <w:rsid w:val="002156C2"/>
    <w:rsid w:val="0021591E"/>
    <w:rsid w:val="00217AA1"/>
    <w:rsid w:val="00224690"/>
    <w:rsid w:val="00226DF1"/>
    <w:rsid w:val="0023036D"/>
    <w:rsid w:val="00230677"/>
    <w:rsid w:val="00231D4A"/>
    <w:rsid w:val="002321B3"/>
    <w:rsid w:val="00234DCC"/>
    <w:rsid w:val="00236A75"/>
    <w:rsid w:val="002416F4"/>
    <w:rsid w:val="002418DC"/>
    <w:rsid w:val="00241A4F"/>
    <w:rsid w:val="002475B3"/>
    <w:rsid w:val="00247659"/>
    <w:rsid w:val="00250D3A"/>
    <w:rsid w:val="002522CA"/>
    <w:rsid w:val="00252FD6"/>
    <w:rsid w:val="00254038"/>
    <w:rsid w:val="002554E9"/>
    <w:rsid w:val="00255996"/>
    <w:rsid w:val="00255CF8"/>
    <w:rsid w:val="0025696F"/>
    <w:rsid w:val="00260616"/>
    <w:rsid w:val="002615CB"/>
    <w:rsid w:val="00262C6E"/>
    <w:rsid w:val="00263BAB"/>
    <w:rsid w:val="00264762"/>
    <w:rsid w:val="00266957"/>
    <w:rsid w:val="0026781D"/>
    <w:rsid w:val="00270E78"/>
    <w:rsid w:val="00271331"/>
    <w:rsid w:val="00272A63"/>
    <w:rsid w:val="00272DFD"/>
    <w:rsid w:val="0027465A"/>
    <w:rsid w:val="00274A97"/>
    <w:rsid w:val="00275B4D"/>
    <w:rsid w:val="00277ECD"/>
    <w:rsid w:val="002818B6"/>
    <w:rsid w:val="00284D61"/>
    <w:rsid w:val="00285731"/>
    <w:rsid w:val="00285BBB"/>
    <w:rsid w:val="00286A56"/>
    <w:rsid w:val="00286C4B"/>
    <w:rsid w:val="00287803"/>
    <w:rsid w:val="00287A9D"/>
    <w:rsid w:val="00287C90"/>
    <w:rsid w:val="00291B83"/>
    <w:rsid w:val="00292A17"/>
    <w:rsid w:val="00292AE5"/>
    <w:rsid w:val="00293D2D"/>
    <w:rsid w:val="00293E1A"/>
    <w:rsid w:val="0029506E"/>
    <w:rsid w:val="00295436"/>
    <w:rsid w:val="002A4809"/>
    <w:rsid w:val="002A4CCF"/>
    <w:rsid w:val="002A5553"/>
    <w:rsid w:val="002A69AC"/>
    <w:rsid w:val="002A6E4E"/>
    <w:rsid w:val="002B0DB4"/>
    <w:rsid w:val="002B3BFF"/>
    <w:rsid w:val="002B3DFE"/>
    <w:rsid w:val="002B4EFF"/>
    <w:rsid w:val="002B6881"/>
    <w:rsid w:val="002B776E"/>
    <w:rsid w:val="002C1E50"/>
    <w:rsid w:val="002C2344"/>
    <w:rsid w:val="002C2FFE"/>
    <w:rsid w:val="002C49B7"/>
    <w:rsid w:val="002C4C6D"/>
    <w:rsid w:val="002C5234"/>
    <w:rsid w:val="002C744A"/>
    <w:rsid w:val="002C7728"/>
    <w:rsid w:val="002D15EB"/>
    <w:rsid w:val="002D1D22"/>
    <w:rsid w:val="002D20DC"/>
    <w:rsid w:val="002D4AA8"/>
    <w:rsid w:val="002D52D3"/>
    <w:rsid w:val="002D61A7"/>
    <w:rsid w:val="002D7EA4"/>
    <w:rsid w:val="002E04BB"/>
    <w:rsid w:val="002E397B"/>
    <w:rsid w:val="002E45CC"/>
    <w:rsid w:val="002E5D92"/>
    <w:rsid w:val="002E68A6"/>
    <w:rsid w:val="002E77E5"/>
    <w:rsid w:val="002E7B78"/>
    <w:rsid w:val="002F51E2"/>
    <w:rsid w:val="002F7203"/>
    <w:rsid w:val="002F723A"/>
    <w:rsid w:val="002F7B01"/>
    <w:rsid w:val="003007C0"/>
    <w:rsid w:val="00301168"/>
    <w:rsid w:val="00301C37"/>
    <w:rsid w:val="00302D7D"/>
    <w:rsid w:val="00303A08"/>
    <w:rsid w:val="003048C8"/>
    <w:rsid w:val="00304AEC"/>
    <w:rsid w:val="00310D5C"/>
    <w:rsid w:val="00311584"/>
    <w:rsid w:val="00314309"/>
    <w:rsid w:val="00314963"/>
    <w:rsid w:val="00315218"/>
    <w:rsid w:val="00315D33"/>
    <w:rsid w:val="00317394"/>
    <w:rsid w:val="00317B6A"/>
    <w:rsid w:val="003244F0"/>
    <w:rsid w:val="00327C16"/>
    <w:rsid w:val="00330D41"/>
    <w:rsid w:val="00331535"/>
    <w:rsid w:val="00331D4D"/>
    <w:rsid w:val="00332102"/>
    <w:rsid w:val="00337853"/>
    <w:rsid w:val="003403A9"/>
    <w:rsid w:val="00340414"/>
    <w:rsid w:val="0034152A"/>
    <w:rsid w:val="00341D3A"/>
    <w:rsid w:val="00343D6A"/>
    <w:rsid w:val="00344E88"/>
    <w:rsid w:val="00345C48"/>
    <w:rsid w:val="00345E2D"/>
    <w:rsid w:val="00346273"/>
    <w:rsid w:val="00346A44"/>
    <w:rsid w:val="00347480"/>
    <w:rsid w:val="00351478"/>
    <w:rsid w:val="00353257"/>
    <w:rsid w:val="00356C87"/>
    <w:rsid w:val="00356D66"/>
    <w:rsid w:val="00357AF3"/>
    <w:rsid w:val="00357EA3"/>
    <w:rsid w:val="003602DF"/>
    <w:rsid w:val="0036066C"/>
    <w:rsid w:val="00360F4F"/>
    <w:rsid w:val="00361B36"/>
    <w:rsid w:val="00362A05"/>
    <w:rsid w:val="0036430E"/>
    <w:rsid w:val="003676B7"/>
    <w:rsid w:val="00371F43"/>
    <w:rsid w:val="00375B95"/>
    <w:rsid w:val="00377541"/>
    <w:rsid w:val="00377850"/>
    <w:rsid w:val="00377F3D"/>
    <w:rsid w:val="00381F5A"/>
    <w:rsid w:val="00382458"/>
    <w:rsid w:val="00385686"/>
    <w:rsid w:val="00391CF8"/>
    <w:rsid w:val="00392929"/>
    <w:rsid w:val="0039327A"/>
    <w:rsid w:val="00393A67"/>
    <w:rsid w:val="00396374"/>
    <w:rsid w:val="00396CAD"/>
    <w:rsid w:val="00396E99"/>
    <w:rsid w:val="003A0E9B"/>
    <w:rsid w:val="003A112E"/>
    <w:rsid w:val="003A1730"/>
    <w:rsid w:val="003A2605"/>
    <w:rsid w:val="003A3A8F"/>
    <w:rsid w:val="003A521E"/>
    <w:rsid w:val="003A5506"/>
    <w:rsid w:val="003B0FBC"/>
    <w:rsid w:val="003B10B5"/>
    <w:rsid w:val="003B2AF1"/>
    <w:rsid w:val="003B3C5E"/>
    <w:rsid w:val="003B4723"/>
    <w:rsid w:val="003B7215"/>
    <w:rsid w:val="003B7955"/>
    <w:rsid w:val="003B79B8"/>
    <w:rsid w:val="003B7DB1"/>
    <w:rsid w:val="003C2313"/>
    <w:rsid w:val="003C3B27"/>
    <w:rsid w:val="003C4690"/>
    <w:rsid w:val="003C4AB0"/>
    <w:rsid w:val="003C637B"/>
    <w:rsid w:val="003C71E1"/>
    <w:rsid w:val="003D1FA6"/>
    <w:rsid w:val="003D375F"/>
    <w:rsid w:val="003D4FA5"/>
    <w:rsid w:val="003D64EA"/>
    <w:rsid w:val="003D6B79"/>
    <w:rsid w:val="003E1B3D"/>
    <w:rsid w:val="003E3BCE"/>
    <w:rsid w:val="003E3C84"/>
    <w:rsid w:val="003E5350"/>
    <w:rsid w:val="003E5743"/>
    <w:rsid w:val="003F0D4D"/>
    <w:rsid w:val="003F1256"/>
    <w:rsid w:val="003F175F"/>
    <w:rsid w:val="003F362B"/>
    <w:rsid w:val="003F37A3"/>
    <w:rsid w:val="003F4A72"/>
    <w:rsid w:val="003F505A"/>
    <w:rsid w:val="003F6B9F"/>
    <w:rsid w:val="004017FB"/>
    <w:rsid w:val="0040204C"/>
    <w:rsid w:val="00404CAD"/>
    <w:rsid w:val="0040518D"/>
    <w:rsid w:val="00405645"/>
    <w:rsid w:val="00406B83"/>
    <w:rsid w:val="00406F90"/>
    <w:rsid w:val="00407D36"/>
    <w:rsid w:val="00412638"/>
    <w:rsid w:val="004134B5"/>
    <w:rsid w:val="00414345"/>
    <w:rsid w:val="00415DFA"/>
    <w:rsid w:val="004174C9"/>
    <w:rsid w:val="00420018"/>
    <w:rsid w:val="004208E6"/>
    <w:rsid w:val="00421B23"/>
    <w:rsid w:val="004223FA"/>
    <w:rsid w:val="00422896"/>
    <w:rsid w:val="0042318A"/>
    <w:rsid w:val="00433356"/>
    <w:rsid w:val="00435281"/>
    <w:rsid w:val="00435364"/>
    <w:rsid w:val="004355A4"/>
    <w:rsid w:val="00435F31"/>
    <w:rsid w:val="00436276"/>
    <w:rsid w:val="00437684"/>
    <w:rsid w:val="00437F3E"/>
    <w:rsid w:val="00443652"/>
    <w:rsid w:val="0044387B"/>
    <w:rsid w:val="004466DE"/>
    <w:rsid w:val="004469BC"/>
    <w:rsid w:val="00450B54"/>
    <w:rsid w:val="00453227"/>
    <w:rsid w:val="004538E2"/>
    <w:rsid w:val="00453B2F"/>
    <w:rsid w:val="004541A1"/>
    <w:rsid w:val="004548B4"/>
    <w:rsid w:val="00455235"/>
    <w:rsid w:val="004605AF"/>
    <w:rsid w:val="004606F0"/>
    <w:rsid w:val="00460D4B"/>
    <w:rsid w:val="00462A2D"/>
    <w:rsid w:val="00462C00"/>
    <w:rsid w:val="00464245"/>
    <w:rsid w:val="00464A43"/>
    <w:rsid w:val="004654EA"/>
    <w:rsid w:val="00466059"/>
    <w:rsid w:val="00466069"/>
    <w:rsid w:val="00466B5A"/>
    <w:rsid w:val="00466E14"/>
    <w:rsid w:val="0046780F"/>
    <w:rsid w:val="004722FD"/>
    <w:rsid w:val="00473346"/>
    <w:rsid w:val="00475226"/>
    <w:rsid w:val="00475F50"/>
    <w:rsid w:val="00476BDC"/>
    <w:rsid w:val="00477411"/>
    <w:rsid w:val="004819B2"/>
    <w:rsid w:val="0048219C"/>
    <w:rsid w:val="00484324"/>
    <w:rsid w:val="004845C9"/>
    <w:rsid w:val="00484720"/>
    <w:rsid w:val="00484B1B"/>
    <w:rsid w:val="004850B0"/>
    <w:rsid w:val="00485A21"/>
    <w:rsid w:val="00486C4F"/>
    <w:rsid w:val="00486EEC"/>
    <w:rsid w:val="00486F3C"/>
    <w:rsid w:val="004901D6"/>
    <w:rsid w:val="004909EB"/>
    <w:rsid w:val="00492760"/>
    <w:rsid w:val="004930EF"/>
    <w:rsid w:val="0049373B"/>
    <w:rsid w:val="00494059"/>
    <w:rsid w:val="00494451"/>
    <w:rsid w:val="00496165"/>
    <w:rsid w:val="00497471"/>
    <w:rsid w:val="004A04F7"/>
    <w:rsid w:val="004A32E8"/>
    <w:rsid w:val="004A38E9"/>
    <w:rsid w:val="004A3D9D"/>
    <w:rsid w:val="004A4F74"/>
    <w:rsid w:val="004A5D3B"/>
    <w:rsid w:val="004B1522"/>
    <w:rsid w:val="004B47D5"/>
    <w:rsid w:val="004C3A1B"/>
    <w:rsid w:val="004C3EAF"/>
    <w:rsid w:val="004C66C9"/>
    <w:rsid w:val="004D09F6"/>
    <w:rsid w:val="004D1231"/>
    <w:rsid w:val="004D4053"/>
    <w:rsid w:val="004D4CAB"/>
    <w:rsid w:val="004D50B8"/>
    <w:rsid w:val="004D71DA"/>
    <w:rsid w:val="004D7C74"/>
    <w:rsid w:val="004E0813"/>
    <w:rsid w:val="004E12E3"/>
    <w:rsid w:val="004E136D"/>
    <w:rsid w:val="004E4BE7"/>
    <w:rsid w:val="004F16CE"/>
    <w:rsid w:val="004F17D7"/>
    <w:rsid w:val="004F5B56"/>
    <w:rsid w:val="004F5DB4"/>
    <w:rsid w:val="00502B76"/>
    <w:rsid w:val="0050350B"/>
    <w:rsid w:val="00506514"/>
    <w:rsid w:val="00512174"/>
    <w:rsid w:val="00512412"/>
    <w:rsid w:val="0051279A"/>
    <w:rsid w:val="00512A19"/>
    <w:rsid w:val="005131C2"/>
    <w:rsid w:val="00516932"/>
    <w:rsid w:val="005169BB"/>
    <w:rsid w:val="00517A0D"/>
    <w:rsid w:val="00523EDE"/>
    <w:rsid w:val="00524FCA"/>
    <w:rsid w:val="005250D9"/>
    <w:rsid w:val="0052672D"/>
    <w:rsid w:val="005268BE"/>
    <w:rsid w:val="0052760F"/>
    <w:rsid w:val="00527E18"/>
    <w:rsid w:val="005318BD"/>
    <w:rsid w:val="00532096"/>
    <w:rsid w:val="00532779"/>
    <w:rsid w:val="00536A9B"/>
    <w:rsid w:val="00537883"/>
    <w:rsid w:val="0054294D"/>
    <w:rsid w:val="00543482"/>
    <w:rsid w:val="00543E16"/>
    <w:rsid w:val="00545FD7"/>
    <w:rsid w:val="00546B04"/>
    <w:rsid w:val="00550D5F"/>
    <w:rsid w:val="00551133"/>
    <w:rsid w:val="00552204"/>
    <w:rsid w:val="005540BC"/>
    <w:rsid w:val="00554E79"/>
    <w:rsid w:val="005556AE"/>
    <w:rsid w:val="00560112"/>
    <w:rsid w:val="00560B4D"/>
    <w:rsid w:val="005636E6"/>
    <w:rsid w:val="005641EA"/>
    <w:rsid w:val="0056699B"/>
    <w:rsid w:val="00567756"/>
    <w:rsid w:val="00570089"/>
    <w:rsid w:val="0057069D"/>
    <w:rsid w:val="00570B10"/>
    <w:rsid w:val="005717F0"/>
    <w:rsid w:val="00571EA7"/>
    <w:rsid w:val="0057324F"/>
    <w:rsid w:val="005733CF"/>
    <w:rsid w:val="00573A2F"/>
    <w:rsid w:val="00575B5D"/>
    <w:rsid w:val="005826D0"/>
    <w:rsid w:val="0058434A"/>
    <w:rsid w:val="005850DD"/>
    <w:rsid w:val="00585359"/>
    <w:rsid w:val="0058562B"/>
    <w:rsid w:val="005867E0"/>
    <w:rsid w:val="00587AF6"/>
    <w:rsid w:val="00590311"/>
    <w:rsid w:val="00594D58"/>
    <w:rsid w:val="005956B2"/>
    <w:rsid w:val="005A0E1D"/>
    <w:rsid w:val="005A0F25"/>
    <w:rsid w:val="005A27E4"/>
    <w:rsid w:val="005A3962"/>
    <w:rsid w:val="005A5C3E"/>
    <w:rsid w:val="005A67FA"/>
    <w:rsid w:val="005A70D0"/>
    <w:rsid w:val="005B0D6E"/>
    <w:rsid w:val="005B2007"/>
    <w:rsid w:val="005B266B"/>
    <w:rsid w:val="005B312E"/>
    <w:rsid w:val="005B3B5D"/>
    <w:rsid w:val="005B5CA1"/>
    <w:rsid w:val="005B666A"/>
    <w:rsid w:val="005B7006"/>
    <w:rsid w:val="005B7273"/>
    <w:rsid w:val="005B768B"/>
    <w:rsid w:val="005B7CB6"/>
    <w:rsid w:val="005B7D4A"/>
    <w:rsid w:val="005C0683"/>
    <w:rsid w:val="005C08FC"/>
    <w:rsid w:val="005C1D84"/>
    <w:rsid w:val="005C1D9E"/>
    <w:rsid w:val="005C3E67"/>
    <w:rsid w:val="005C4086"/>
    <w:rsid w:val="005C4BC8"/>
    <w:rsid w:val="005D07AC"/>
    <w:rsid w:val="005D1D08"/>
    <w:rsid w:val="005D4190"/>
    <w:rsid w:val="005D542D"/>
    <w:rsid w:val="005D567B"/>
    <w:rsid w:val="005D5A3F"/>
    <w:rsid w:val="005D6C8D"/>
    <w:rsid w:val="005E47EA"/>
    <w:rsid w:val="005E6BE4"/>
    <w:rsid w:val="005E6C32"/>
    <w:rsid w:val="005F00BE"/>
    <w:rsid w:val="005F4073"/>
    <w:rsid w:val="005F4648"/>
    <w:rsid w:val="005F47DF"/>
    <w:rsid w:val="005F4868"/>
    <w:rsid w:val="006046C6"/>
    <w:rsid w:val="006048D9"/>
    <w:rsid w:val="00604F51"/>
    <w:rsid w:val="00605B9E"/>
    <w:rsid w:val="00611E28"/>
    <w:rsid w:val="00613364"/>
    <w:rsid w:val="0061540F"/>
    <w:rsid w:val="00615755"/>
    <w:rsid w:val="006216B7"/>
    <w:rsid w:val="00622F6E"/>
    <w:rsid w:val="00623495"/>
    <w:rsid w:val="00625E64"/>
    <w:rsid w:val="00626E1A"/>
    <w:rsid w:val="00630017"/>
    <w:rsid w:val="00631C11"/>
    <w:rsid w:val="00631E5C"/>
    <w:rsid w:val="00631FE3"/>
    <w:rsid w:val="00632799"/>
    <w:rsid w:val="00632E37"/>
    <w:rsid w:val="006336BB"/>
    <w:rsid w:val="0063679E"/>
    <w:rsid w:val="006369FB"/>
    <w:rsid w:val="00640507"/>
    <w:rsid w:val="00640E4C"/>
    <w:rsid w:val="00642178"/>
    <w:rsid w:val="00643D72"/>
    <w:rsid w:val="0064445E"/>
    <w:rsid w:val="006444E3"/>
    <w:rsid w:val="006448BD"/>
    <w:rsid w:val="0065197C"/>
    <w:rsid w:val="00652C86"/>
    <w:rsid w:val="00653486"/>
    <w:rsid w:val="006550C5"/>
    <w:rsid w:val="00655A69"/>
    <w:rsid w:val="00656A4D"/>
    <w:rsid w:val="00657A2E"/>
    <w:rsid w:val="00665874"/>
    <w:rsid w:val="0066632C"/>
    <w:rsid w:val="006707E2"/>
    <w:rsid w:val="00670E91"/>
    <w:rsid w:val="00671141"/>
    <w:rsid w:val="00672FF9"/>
    <w:rsid w:val="00673CED"/>
    <w:rsid w:val="00676B7F"/>
    <w:rsid w:val="00677F21"/>
    <w:rsid w:val="00680C90"/>
    <w:rsid w:val="006816C5"/>
    <w:rsid w:val="00683146"/>
    <w:rsid w:val="0068327E"/>
    <w:rsid w:val="00684D31"/>
    <w:rsid w:val="006870F9"/>
    <w:rsid w:val="00687D90"/>
    <w:rsid w:val="00691694"/>
    <w:rsid w:val="00694073"/>
    <w:rsid w:val="0069425C"/>
    <w:rsid w:val="00695CDD"/>
    <w:rsid w:val="006974D7"/>
    <w:rsid w:val="006A0390"/>
    <w:rsid w:val="006A0E32"/>
    <w:rsid w:val="006A1A78"/>
    <w:rsid w:val="006A3629"/>
    <w:rsid w:val="006A3834"/>
    <w:rsid w:val="006A3D13"/>
    <w:rsid w:val="006A3DB2"/>
    <w:rsid w:val="006A531C"/>
    <w:rsid w:val="006A5B81"/>
    <w:rsid w:val="006A6241"/>
    <w:rsid w:val="006B2342"/>
    <w:rsid w:val="006B3F83"/>
    <w:rsid w:val="006B4A1F"/>
    <w:rsid w:val="006B6A23"/>
    <w:rsid w:val="006C1A79"/>
    <w:rsid w:val="006C253A"/>
    <w:rsid w:val="006C3841"/>
    <w:rsid w:val="006C3D8F"/>
    <w:rsid w:val="006C4CB3"/>
    <w:rsid w:val="006D11C5"/>
    <w:rsid w:val="006D14E0"/>
    <w:rsid w:val="006D3061"/>
    <w:rsid w:val="006D39F8"/>
    <w:rsid w:val="006D3B95"/>
    <w:rsid w:val="006D47EE"/>
    <w:rsid w:val="006D4CCE"/>
    <w:rsid w:val="006D4DB3"/>
    <w:rsid w:val="006D62D2"/>
    <w:rsid w:val="006D7FE6"/>
    <w:rsid w:val="006E08F1"/>
    <w:rsid w:val="006E0A42"/>
    <w:rsid w:val="006E1825"/>
    <w:rsid w:val="006E25B3"/>
    <w:rsid w:val="006E3F75"/>
    <w:rsid w:val="006E52F4"/>
    <w:rsid w:val="006E6F3B"/>
    <w:rsid w:val="006E7A5E"/>
    <w:rsid w:val="006E7AF1"/>
    <w:rsid w:val="006E7B73"/>
    <w:rsid w:val="006F2BE4"/>
    <w:rsid w:val="006F2FFA"/>
    <w:rsid w:val="006F31A7"/>
    <w:rsid w:val="006F43C1"/>
    <w:rsid w:val="006F6730"/>
    <w:rsid w:val="007015C8"/>
    <w:rsid w:val="0070325A"/>
    <w:rsid w:val="007034ED"/>
    <w:rsid w:val="00704D20"/>
    <w:rsid w:val="00706DB3"/>
    <w:rsid w:val="007070C3"/>
    <w:rsid w:val="00707A93"/>
    <w:rsid w:val="007115C8"/>
    <w:rsid w:val="00711BD7"/>
    <w:rsid w:val="00711C09"/>
    <w:rsid w:val="00713739"/>
    <w:rsid w:val="00713ACE"/>
    <w:rsid w:val="007157DE"/>
    <w:rsid w:val="007166B0"/>
    <w:rsid w:val="00721610"/>
    <w:rsid w:val="007258BE"/>
    <w:rsid w:val="00727224"/>
    <w:rsid w:val="00734EDE"/>
    <w:rsid w:val="00737F49"/>
    <w:rsid w:val="00741335"/>
    <w:rsid w:val="0074333E"/>
    <w:rsid w:val="007458E5"/>
    <w:rsid w:val="0074685C"/>
    <w:rsid w:val="0074730C"/>
    <w:rsid w:val="00747881"/>
    <w:rsid w:val="00747A90"/>
    <w:rsid w:val="00747CE9"/>
    <w:rsid w:val="007517D5"/>
    <w:rsid w:val="00752D71"/>
    <w:rsid w:val="0075346F"/>
    <w:rsid w:val="00753883"/>
    <w:rsid w:val="00754804"/>
    <w:rsid w:val="00754839"/>
    <w:rsid w:val="00756A3A"/>
    <w:rsid w:val="007574E4"/>
    <w:rsid w:val="0075790C"/>
    <w:rsid w:val="00760F19"/>
    <w:rsid w:val="00761E85"/>
    <w:rsid w:val="00765E7C"/>
    <w:rsid w:val="007704C5"/>
    <w:rsid w:val="00771C43"/>
    <w:rsid w:val="0077204F"/>
    <w:rsid w:val="00772B79"/>
    <w:rsid w:val="00772D71"/>
    <w:rsid w:val="0077304A"/>
    <w:rsid w:val="007734C5"/>
    <w:rsid w:val="0077372C"/>
    <w:rsid w:val="007743DC"/>
    <w:rsid w:val="00774863"/>
    <w:rsid w:val="00774B96"/>
    <w:rsid w:val="00775AB7"/>
    <w:rsid w:val="00775CD7"/>
    <w:rsid w:val="00780ADA"/>
    <w:rsid w:val="00781D98"/>
    <w:rsid w:val="00782031"/>
    <w:rsid w:val="0078413A"/>
    <w:rsid w:val="0079049D"/>
    <w:rsid w:val="00790958"/>
    <w:rsid w:val="007909B7"/>
    <w:rsid w:val="00791086"/>
    <w:rsid w:val="0079124F"/>
    <w:rsid w:val="0079171D"/>
    <w:rsid w:val="00793C9A"/>
    <w:rsid w:val="00795599"/>
    <w:rsid w:val="00797836"/>
    <w:rsid w:val="007A01DC"/>
    <w:rsid w:val="007A0AEF"/>
    <w:rsid w:val="007A0E6E"/>
    <w:rsid w:val="007A4030"/>
    <w:rsid w:val="007A5562"/>
    <w:rsid w:val="007A613D"/>
    <w:rsid w:val="007A63AC"/>
    <w:rsid w:val="007A7751"/>
    <w:rsid w:val="007A782F"/>
    <w:rsid w:val="007B28F8"/>
    <w:rsid w:val="007B407F"/>
    <w:rsid w:val="007B4A77"/>
    <w:rsid w:val="007B4A9F"/>
    <w:rsid w:val="007B5A94"/>
    <w:rsid w:val="007C0B01"/>
    <w:rsid w:val="007C3D15"/>
    <w:rsid w:val="007C3DD0"/>
    <w:rsid w:val="007C6FE3"/>
    <w:rsid w:val="007D0913"/>
    <w:rsid w:val="007D0914"/>
    <w:rsid w:val="007D0990"/>
    <w:rsid w:val="007D13B9"/>
    <w:rsid w:val="007D173C"/>
    <w:rsid w:val="007D3A11"/>
    <w:rsid w:val="007D6292"/>
    <w:rsid w:val="007D67EB"/>
    <w:rsid w:val="007D6D97"/>
    <w:rsid w:val="007D7054"/>
    <w:rsid w:val="007E1653"/>
    <w:rsid w:val="007E17AF"/>
    <w:rsid w:val="007E1C29"/>
    <w:rsid w:val="007E2540"/>
    <w:rsid w:val="007E45B5"/>
    <w:rsid w:val="007E4BEC"/>
    <w:rsid w:val="007E6565"/>
    <w:rsid w:val="007E6928"/>
    <w:rsid w:val="007F0720"/>
    <w:rsid w:val="007F0771"/>
    <w:rsid w:val="007F1A09"/>
    <w:rsid w:val="007F1FFD"/>
    <w:rsid w:val="007F3496"/>
    <w:rsid w:val="007F3952"/>
    <w:rsid w:val="007F40D2"/>
    <w:rsid w:val="008009CE"/>
    <w:rsid w:val="00803F8B"/>
    <w:rsid w:val="00804462"/>
    <w:rsid w:val="00804765"/>
    <w:rsid w:val="008052FE"/>
    <w:rsid w:val="00806A29"/>
    <w:rsid w:val="00806FC2"/>
    <w:rsid w:val="008072C5"/>
    <w:rsid w:val="00810D5F"/>
    <w:rsid w:val="00811256"/>
    <w:rsid w:val="00815476"/>
    <w:rsid w:val="00816CEF"/>
    <w:rsid w:val="00816FF0"/>
    <w:rsid w:val="0082086C"/>
    <w:rsid w:val="00822F84"/>
    <w:rsid w:val="00824663"/>
    <w:rsid w:val="008301CF"/>
    <w:rsid w:val="00830C71"/>
    <w:rsid w:val="00831B31"/>
    <w:rsid w:val="00833064"/>
    <w:rsid w:val="008335C6"/>
    <w:rsid w:val="0083368D"/>
    <w:rsid w:val="00834ABD"/>
    <w:rsid w:val="008368F4"/>
    <w:rsid w:val="00836E3D"/>
    <w:rsid w:val="00844A18"/>
    <w:rsid w:val="00845E41"/>
    <w:rsid w:val="008472CB"/>
    <w:rsid w:val="00847F88"/>
    <w:rsid w:val="00850F0F"/>
    <w:rsid w:val="00850F5D"/>
    <w:rsid w:val="00852D62"/>
    <w:rsid w:val="008530AE"/>
    <w:rsid w:val="00853253"/>
    <w:rsid w:val="008555D9"/>
    <w:rsid w:val="00856B0F"/>
    <w:rsid w:val="00856F50"/>
    <w:rsid w:val="00862A56"/>
    <w:rsid w:val="00866B12"/>
    <w:rsid w:val="00870265"/>
    <w:rsid w:val="00870856"/>
    <w:rsid w:val="0087239E"/>
    <w:rsid w:val="00876700"/>
    <w:rsid w:val="00877105"/>
    <w:rsid w:val="0088124A"/>
    <w:rsid w:val="0088181E"/>
    <w:rsid w:val="008818AA"/>
    <w:rsid w:val="00884B0A"/>
    <w:rsid w:val="00885C87"/>
    <w:rsid w:val="008860AD"/>
    <w:rsid w:val="00886C45"/>
    <w:rsid w:val="008905BD"/>
    <w:rsid w:val="0089128C"/>
    <w:rsid w:val="00891793"/>
    <w:rsid w:val="008922CF"/>
    <w:rsid w:val="00892519"/>
    <w:rsid w:val="008926D7"/>
    <w:rsid w:val="008939FF"/>
    <w:rsid w:val="00894E69"/>
    <w:rsid w:val="00896696"/>
    <w:rsid w:val="008A0CF9"/>
    <w:rsid w:val="008A2C6E"/>
    <w:rsid w:val="008A615C"/>
    <w:rsid w:val="008B023A"/>
    <w:rsid w:val="008B0ED3"/>
    <w:rsid w:val="008B2A43"/>
    <w:rsid w:val="008B2AFB"/>
    <w:rsid w:val="008B2EE5"/>
    <w:rsid w:val="008C1B51"/>
    <w:rsid w:val="008C2777"/>
    <w:rsid w:val="008C4E4A"/>
    <w:rsid w:val="008C5A6F"/>
    <w:rsid w:val="008D0666"/>
    <w:rsid w:val="008D121C"/>
    <w:rsid w:val="008D24C2"/>
    <w:rsid w:val="008D332B"/>
    <w:rsid w:val="008D3592"/>
    <w:rsid w:val="008D3DA8"/>
    <w:rsid w:val="008D4A70"/>
    <w:rsid w:val="008D51F8"/>
    <w:rsid w:val="008D6D48"/>
    <w:rsid w:val="008D76A1"/>
    <w:rsid w:val="008D7A08"/>
    <w:rsid w:val="008E024C"/>
    <w:rsid w:val="008E08BD"/>
    <w:rsid w:val="008E0DBA"/>
    <w:rsid w:val="008E2141"/>
    <w:rsid w:val="008E2C12"/>
    <w:rsid w:val="008E2EC9"/>
    <w:rsid w:val="008E3DA3"/>
    <w:rsid w:val="008E6294"/>
    <w:rsid w:val="008F0320"/>
    <w:rsid w:val="008F0A14"/>
    <w:rsid w:val="008F1B88"/>
    <w:rsid w:val="008F20E3"/>
    <w:rsid w:val="008F253F"/>
    <w:rsid w:val="008F4015"/>
    <w:rsid w:val="008F5E07"/>
    <w:rsid w:val="008F632F"/>
    <w:rsid w:val="008F6799"/>
    <w:rsid w:val="00900C6D"/>
    <w:rsid w:val="009053A0"/>
    <w:rsid w:val="00905650"/>
    <w:rsid w:val="00905919"/>
    <w:rsid w:val="00917353"/>
    <w:rsid w:val="0091746E"/>
    <w:rsid w:val="009217BD"/>
    <w:rsid w:val="009253D7"/>
    <w:rsid w:val="00926957"/>
    <w:rsid w:val="00927229"/>
    <w:rsid w:val="00932B79"/>
    <w:rsid w:val="00934D8E"/>
    <w:rsid w:val="0093662F"/>
    <w:rsid w:val="0094025C"/>
    <w:rsid w:val="00940F66"/>
    <w:rsid w:val="00941839"/>
    <w:rsid w:val="009435AA"/>
    <w:rsid w:val="009456D6"/>
    <w:rsid w:val="00945702"/>
    <w:rsid w:val="0094648D"/>
    <w:rsid w:val="00950AD2"/>
    <w:rsid w:val="00952DDF"/>
    <w:rsid w:val="00953117"/>
    <w:rsid w:val="009610A3"/>
    <w:rsid w:val="00962790"/>
    <w:rsid w:val="00962873"/>
    <w:rsid w:val="009643D6"/>
    <w:rsid w:val="0096717F"/>
    <w:rsid w:val="00967618"/>
    <w:rsid w:val="00971D86"/>
    <w:rsid w:val="00973A48"/>
    <w:rsid w:val="00974576"/>
    <w:rsid w:val="0097521B"/>
    <w:rsid w:val="00975882"/>
    <w:rsid w:val="00975EB4"/>
    <w:rsid w:val="00976906"/>
    <w:rsid w:val="00982565"/>
    <w:rsid w:val="00982D42"/>
    <w:rsid w:val="00983983"/>
    <w:rsid w:val="0098579D"/>
    <w:rsid w:val="00985C4D"/>
    <w:rsid w:val="00990669"/>
    <w:rsid w:val="009928EE"/>
    <w:rsid w:val="00992ED1"/>
    <w:rsid w:val="00996EE0"/>
    <w:rsid w:val="009972BD"/>
    <w:rsid w:val="00997736"/>
    <w:rsid w:val="009A0EF9"/>
    <w:rsid w:val="009A144C"/>
    <w:rsid w:val="009A2156"/>
    <w:rsid w:val="009A39FC"/>
    <w:rsid w:val="009A71EA"/>
    <w:rsid w:val="009A7C8F"/>
    <w:rsid w:val="009B0B7B"/>
    <w:rsid w:val="009B2A52"/>
    <w:rsid w:val="009B459E"/>
    <w:rsid w:val="009B6287"/>
    <w:rsid w:val="009B6BF0"/>
    <w:rsid w:val="009C1188"/>
    <w:rsid w:val="009C1BA6"/>
    <w:rsid w:val="009C2848"/>
    <w:rsid w:val="009C31EF"/>
    <w:rsid w:val="009C402F"/>
    <w:rsid w:val="009C5479"/>
    <w:rsid w:val="009C57C6"/>
    <w:rsid w:val="009C5F6F"/>
    <w:rsid w:val="009D1B86"/>
    <w:rsid w:val="009D2919"/>
    <w:rsid w:val="009D3CD8"/>
    <w:rsid w:val="009D68FC"/>
    <w:rsid w:val="009D7BE1"/>
    <w:rsid w:val="009E2928"/>
    <w:rsid w:val="009E2929"/>
    <w:rsid w:val="009E5AAA"/>
    <w:rsid w:val="009E7624"/>
    <w:rsid w:val="009E7B0C"/>
    <w:rsid w:val="009E7F82"/>
    <w:rsid w:val="009F028D"/>
    <w:rsid w:val="009F077D"/>
    <w:rsid w:val="009F1327"/>
    <w:rsid w:val="009F176D"/>
    <w:rsid w:val="009F2C24"/>
    <w:rsid w:val="009F5C6F"/>
    <w:rsid w:val="009F66AD"/>
    <w:rsid w:val="009F6BBC"/>
    <w:rsid w:val="00A038C7"/>
    <w:rsid w:val="00A047D3"/>
    <w:rsid w:val="00A04E77"/>
    <w:rsid w:val="00A05E92"/>
    <w:rsid w:val="00A074CC"/>
    <w:rsid w:val="00A07F6E"/>
    <w:rsid w:val="00A10597"/>
    <w:rsid w:val="00A10679"/>
    <w:rsid w:val="00A10FBF"/>
    <w:rsid w:val="00A1193A"/>
    <w:rsid w:val="00A11BA3"/>
    <w:rsid w:val="00A1262C"/>
    <w:rsid w:val="00A1308E"/>
    <w:rsid w:val="00A1461F"/>
    <w:rsid w:val="00A1663E"/>
    <w:rsid w:val="00A17F5C"/>
    <w:rsid w:val="00A17F82"/>
    <w:rsid w:val="00A21056"/>
    <w:rsid w:val="00A22351"/>
    <w:rsid w:val="00A2272E"/>
    <w:rsid w:val="00A2276A"/>
    <w:rsid w:val="00A24A39"/>
    <w:rsid w:val="00A24ABB"/>
    <w:rsid w:val="00A25303"/>
    <w:rsid w:val="00A31562"/>
    <w:rsid w:val="00A315FF"/>
    <w:rsid w:val="00A31D53"/>
    <w:rsid w:val="00A31DE5"/>
    <w:rsid w:val="00A3732D"/>
    <w:rsid w:val="00A40FA7"/>
    <w:rsid w:val="00A43308"/>
    <w:rsid w:val="00A43355"/>
    <w:rsid w:val="00A450A6"/>
    <w:rsid w:val="00A45CCF"/>
    <w:rsid w:val="00A45D49"/>
    <w:rsid w:val="00A47189"/>
    <w:rsid w:val="00A477B8"/>
    <w:rsid w:val="00A50D0D"/>
    <w:rsid w:val="00A511FF"/>
    <w:rsid w:val="00A51C34"/>
    <w:rsid w:val="00A52B03"/>
    <w:rsid w:val="00A53E1F"/>
    <w:rsid w:val="00A53E86"/>
    <w:rsid w:val="00A54341"/>
    <w:rsid w:val="00A553A1"/>
    <w:rsid w:val="00A55401"/>
    <w:rsid w:val="00A5561F"/>
    <w:rsid w:val="00A5589F"/>
    <w:rsid w:val="00A55AEC"/>
    <w:rsid w:val="00A55B57"/>
    <w:rsid w:val="00A56E41"/>
    <w:rsid w:val="00A57B72"/>
    <w:rsid w:val="00A631FA"/>
    <w:rsid w:val="00A638CD"/>
    <w:rsid w:val="00A661D4"/>
    <w:rsid w:val="00A6685E"/>
    <w:rsid w:val="00A678CD"/>
    <w:rsid w:val="00A67A0B"/>
    <w:rsid w:val="00A71226"/>
    <w:rsid w:val="00A71AC2"/>
    <w:rsid w:val="00A7208A"/>
    <w:rsid w:val="00A72110"/>
    <w:rsid w:val="00A722CB"/>
    <w:rsid w:val="00A725FC"/>
    <w:rsid w:val="00A72805"/>
    <w:rsid w:val="00A73542"/>
    <w:rsid w:val="00A76F52"/>
    <w:rsid w:val="00A816B9"/>
    <w:rsid w:val="00A82575"/>
    <w:rsid w:val="00A83348"/>
    <w:rsid w:val="00A84E83"/>
    <w:rsid w:val="00A853D9"/>
    <w:rsid w:val="00A85AE1"/>
    <w:rsid w:val="00A85E1F"/>
    <w:rsid w:val="00A86E36"/>
    <w:rsid w:val="00A876A5"/>
    <w:rsid w:val="00A87C65"/>
    <w:rsid w:val="00A921D8"/>
    <w:rsid w:val="00A95341"/>
    <w:rsid w:val="00A9584E"/>
    <w:rsid w:val="00A96F1F"/>
    <w:rsid w:val="00AA03EC"/>
    <w:rsid w:val="00AA0C64"/>
    <w:rsid w:val="00AA3FFB"/>
    <w:rsid w:val="00AA4002"/>
    <w:rsid w:val="00AA48A4"/>
    <w:rsid w:val="00AA555B"/>
    <w:rsid w:val="00AA73F9"/>
    <w:rsid w:val="00AB0442"/>
    <w:rsid w:val="00AB236C"/>
    <w:rsid w:val="00AB2E1B"/>
    <w:rsid w:val="00AB3308"/>
    <w:rsid w:val="00AB371D"/>
    <w:rsid w:val="00AB43B9"/>
    <w:rsid w:val="00AB472F"/>
    <w:rsid w:val="00AB491C"/>
    <w:rsid w:val="00AB51FF"/>
    <w:rsid w:val="00AB7C29"/>
    <w:rsid w:val="00AB7F4D"/>
    <w:rsid w:val="00AC0AFF"/>
    <w:rsid w:val="00AC2B2B"/>
    <w:rsid w:val="00AC47A2"/>
    <w:rsid w:val="00AC4CB3"/>
    <w:rsid w:val="00AC4FF5"/>
    <w:rsid w:val="00AC6BB6"/>
    <w:rsid w:val="00AD0874"/>
    <w:rsid w:val="00AD2A70"/>
    <w:rsid w:val="00AD7F41"/>
    <w:rsid w:val="00AE1426"/>
    <w:rsid w:val="00AE59A4"/>
    <w:rsid w:val="00AE5FCB"/>
    <w:rsid w:val="00AE6550"/>
    <w:rsid w:val="00AE7A1C"/>
    <w:rsid w:val="00AE7E4C"/>
    <w:rsid w:val="00AF1ECC"/>
    <w:rsid w:val="00AF1EEF"/>
    <w:rsid w:val="00AF319B"/>
    <w:rsid w:val="00AF37A6"/>
    <w:rsid w:val="00AF3975"/>
    <w:rsid w:val="00AF4707"/>
    <w:rsid w:val="00AF4DA6"/>
    <w:rsid w:val="00AF5733"/>
    <w:rsid w:val="00AF67B6"/>
    <w:rsid w:val="00AF6892"/>
    <w:rsid w:val="00AF6BDD"/>
    <w:rsid w:val="00B002A8"/>
    <w:rsid w:val="00B00B39"/>
    <w:rsid w:val="00B01E4D"/>
    <w:rsid w:val="00B03490"/>
    <w:rsid w:val="00B062D9"/>
    <w:rsid w:val="00B10F94"/>
    <w:rsid w:val="00B13CE5"/>
    <w:rsid w:val="00B13F3F"/>
    <w:rsid w:val="00B1471A"/>
    <w:rsid w:val="00B153A6"/>
    <w:rsid w:val="00B15D19"/>
    <w:rsid w:val="00B1754A"/>
    <w:rsid w:val="00B175CE"/>
    <w:rsid w:val="00B17E00"/>
    <w:rsid w:val="00B2052B"/>
    <w:rsid w:val="00B227C8"/>
    <w:rsid w:val="00B22BCE"/>
    <w:rsid w:val="00B23846"/>
    <w:rsid w:val="00B246D5"/>
    <w:rsid w:val="00B24D96"/>
    <w:rsid w:val="00B25257"/>
    <w:rsid w:val="00B25AF0"/>
    <w:rsid w:val="00B26D51"/>
    <w:rsid w:val="00B302C7"/>
    <w:rsid w:val="00B309D9"/>
    <w:rsid w:val="00B30E4F"/>
    <w:rsid w:val="00B3169D"/>
    <w:rsid w:val="00B31D1E"/>
    <w:rsid w:val="00B321A2"/>
    <w:rsid w:val="00B3265B"/>
    <w:rsid w:val="00B3464A"/>
    <w:rsid w:val="00B401DC"/>
    <w:rsid w:val="00B41FF9"/>
    <w:rsid w:val="00B4206C"/>
    <w:rsid w:val="00B50918"/>
    <w:rsid w:val="00B528F6"/>
    <w:rsid w:val="00B5346A"/>
    <w:rsid w:val="00B60F5A"/>
    <w:rsid w:val="00B6191B"/>
    <w:rsid w:val="00B61AC7"/>
    <w:rsid w:val="00B6366E"/>
    <w:rsid w:val="00B65E01"/>
    <w:rsid w:val="00B6698C"/>
    <w:rsid w:val="00B70947"/>
    <w:rsid w:val="00B71897"/>
    <w:rsid w:val="00B72471"/>
    <w:rsid w:val="00B72574"/>
    <w:rsid w:val="00B73C17"/>
    <w:rsid w:val="00B73EC9"/>
    <w:rsid w:val="00B74EAB"/>
    <w:rsid w:val="00B76C76"/>
    <w:rsid w:val="00B77798"/>
    <w:rsid w:val="00B81DB5"/>
    <w:rsid w:val="00B82F93"/>
    <w:rsid w:val="00B84A4D"/>
    <w:rsid w:val="00B8669C"/>
    <w:rsid w:val="00B868E5"/>
    <w:rsid w:val="00B904FD"/>
    <w:rsid w:val="00B906E6"/>
    <w:rsid w:val="00B90F00"/>
    <w:rsid w:val="00B93A3F"/>
    <w:rsid w:val="00B93E4D"/>
    <w:rsid w:val="00B959D9"/>
    <w:rsid w:val="00B966B9"/>
    <w:rsid w:val="00BA0BB3"/>
    <w:rsid w:val="00BA4D51"/>
    <w:rsid w:val="00BA508E"/>
    <w:rsid w:val="00BA59B6"/>
    <w:rsid w:val="00BA5C73"/>
    <w:rsid w:val="00BA6013"/>
    <w:rsid w:val="00BB0267"/>
    <w:rsid w:val="00BB3D86"/>
    <w:rsid w:val="00BB4177"/>
    <w:rsid w:val="00BB4D3C"/>
    <w:rsid w:val="00BB5EA2"/>
    <w:rsid w:val="00BC06C6"/>
    <w:rsid w:val="00BC10C0"/>
    <w:rsid w:val="00BC4C10"/>
    <w:rsid w:val="00BC777E"/>
    <w:rsid w:val="00BD02F7"/>
    <w:rsid w:val="00BD17F8"/>
    <w:rsid w:val="00BD303C"/>
    <w:rsid w:val="00BD48A5"/>
    <w:rsid w:val="00BD49D5"/>
    <w:rsid w:val="00BD4B91"/>
    <w:rsid w:val="00BD66EB"/>
    <w:rsid w:val="00BD70F5"/>
    <w:rsid w:val="00BD7186"/>
    <w:rsid w:val="00BD7ACE"/>
    <w:rsid w:val="00BE0F81"/>
    <w:rsid w:val="00BE14A7"/>
    <w:rsid w:val="00BE3801"/>
    <w:rsid w:val="00BE41E9"/>
    <w:rsid w:val="00BE5088"/>
    <w:rsid w:val="00BE5D8E"/>
    <w:rsid w:val="00BF1346"/>
    <w:rsid w:val="00BF2774"/>
    <w:rsid w:val="00BF5620"/>
    <w:rsid w:val="00BF65E4"/>
    <w:rsid w:val="00BF71D7"/>
    <w:rsid w:val="00BF7656"/>
    <w:rsid w:val="00BF78DC"/>
    <w:rsid w:val="00C00562"/>
    <w:rsid w:val="00C02BED"/>
    <w:rsid w:val="00C035CB"/>
    <w:rsid w:val="00C03ED6"/>
    <w:rsid w:val="00C04593"/>
    <w:rsid w:val="00C046E9"/>
    <w:rsid w:val="00C04EFD"/>
    <w:rsid w:val="00C05302"/>
    <w:rsid w:val="00C05395"/>
    <w:rsid w:val="00C07DAC"/>
    <w:rsid w:val="00C1026B"/>
    <w:rsid w:val="00C1039C"/>
    <w:rsid w:val="00C10C52"/>
    <w:rsid w:val="00C12C10"/>
    <w:rsid w:val="00C16765"/>
    <w:rsid w:val="00C178FF"/>
    <w:rsid w:val="00C17A3C"/>
    <w:rsid w:val="00C20B16"/>
    <w:rsid w:val="00C2383B"/>
    <w:rsid w:val="00C25680"/>
    <w:rsid w:val="00C25823"/>
    <w:rsid w:val="00C25F07"/>
    <w:rsid w:val="00C263FB"/>
    <w:rsid w:val="00C301AD"/>
    <w:rsid w:val="00C30F1E"/>
    <w:rsid w:val="00C31270"/>
    <w:rsid w:val="00C31A57"/>
    <w:rsid w:val="00C325DD"/>
    <w:rsid w:val="00C33681"/>
    <w:rsid w:val="00C33DE6"/>
    <w:rsid w:val="00C357F5"/>
    <w:rsid w:val="00C3698A"/>
    <w:rsid w:val="00C377FB"/>
    <w:rsid w:val="00C4194B"/>
    <w:rsid w:val="00C4283D"/>
    <w:rsid w:val="00C43B04"/>
    <w:rsid w:val="00C46F04"/>
    <w:rsid w:val="00C51486"/>
    <w:rsid w:val="00C535B7"/>
    <w:rsid w:val="00C53AA4"/>
    <w:rsid w:val="00C5461F"/>
    <w:rsid w:val="00C54DFB"/>
    <w:rsid w:val="00C54EEA"/>
    <w:rsid w:val="00C5730A"/>
    <w:rsid w:val="00C61481"/>
    <w:rsid w:val="00C6420C"/>
    <w:rsid w:val="00C7197C"/>
    <w:rsid w:val="00C71AB5"/>
    <w:rsid w:val="00C71CF0"/>
    <w:rsid w:val="00C7318B"/>
    <w:rsid w:val="00C7328C"/>
    <w:rsid w:val="00C73A06"/>
    <w:rsid w:val="00C7562A"/>
    <w:rsid w:val="00C765F6"/>
    <w:rsid w:val="00C778A9"/>
    <w:rsid w:val="00C80DDE"/>
    <w:rsid w:val="00C81860"/>
    <w:rsid w:val="00C83AA5"/>
    <w:rsid w:val="00C91337"/>
    <w:rsid w:val="00C923C5"/>
    <w:rsid w:val="00C93214"/>
    <w:rsid w:val="00C93919"/>
    <w:rsid w:val="00C93E8C"/>
    <w:rsid w:val="00C9451E"/>
    <w:rsid w:val="00C94530"/>
    <w:rsid w:val="00C948E9"/>
    <w:rsid w:val="00C94ED6"/>
    <w:rsid w:val="00C95557"/>
    <w:rsid w:val="00CA46DB"/>
    <w:rsid w:val="00CA5446"/>
    <w:rsid w:val="00CA6583"/>
    <w:rsid w:val="00CA6BDC"/>
    <w:rsid w:val="00CA715E"/>
    <w:rsid w:val="00CA7AF3"/>
    <w:rsid w:val="00CB0179"/>
    <w:rsid w:val="00CB0589"/>
    <w:rsid w:val="00CB14DE"/>
    <w:rsid w:val="00CB453D"/>
    <w:rsid w:val="00CB798E"/>
    <w:rsid w:val="00CC1CCF"/>
    <w:rsid w:val="00CC1DE4"/>
    <w:rsid w:val="00CC2A22"/>
    <w:rsid w:val="00CC447A"/>
    <w:rsid w:val="00CD0AB3"/>
    <w:rsid w:val="00CD0FBF"/>
    <w:rsid w:val="00CD2E7A"/>
    <w:rsid w:val="00CD3CD7"/>
    <w:rsid w:val="00CD4A6E"/>
    <w:rsid w:val="00CD4F5B"/>
    <w:rsid w:val="00CD5FDF"/>
    <w:rsid w:val="00CD734C"/>
    <w:rsid w:val="00CD7AA3"/>
    <w:rsid w:val="00CE13A2"/>
    <w:rsid w:val="00CE13AE"/>
    <w:rsid w:val="00CE1A03"/>
    <w:rsid w:val="00CE1F37"/>
    <w:rsid w:val="00CE23FB"/>
    <w:rsid w:val="00CE3655"/>
    <w:rsid w:val="00CE4041"/>
    <w:rsid w:val="00CE726C"/>
    <w:rsid w:val="00CF2138"/>
    <w:rsid w:val="00CF52EA"/>
    <w:rsid w:val="00CF533B"/>
    <w:rsid w:val="00CF573D"/>
    <w:rsid w:val="00CF5E24"/>
    <w:rsid w:val="00CF6083"/>
    <w:rsid w:val="00CF65DA"/>
    <w:rsid w:val="00CF7AC9"/>
    <w:rsid w:val="00D011EE"/>
    <w:rsid w:val="00D07D06"/>
    <w:rsid w:val="00D1141B"/>
    <w:rsid w:val="00D11953"/>
    <w:rsid w:val="00D11EAB"/>
    <w:rsid w:val="00D131F0"/>
    <w:rsid w:val="00D1374C"/>
    <w:rsid w:val="00D15528"/>
    <w:rsid w:val="00D15F68"/>
    <w:rsid w:val="00D16E3B"/>
    <w:rsid w:val="00D173A2"/>
    <w:rsid w:val="00D17986"/>
    <w:rsid w:val="00D17BD2"/>
    <w:rsid w:val="00D17CEB"/>
    <w:rsid w:val="00D200E7"/>
    <w:rsid w:val="00D20C55"/>
    <w:rsid w:val="00D2163F"/>
    <w:rsid w:val="00D21C68"/>
    <w:rsid w:val="00D25841"/>
    <w:rsid w:val="00D25F9A"/>
    <w:rsid w:val="00D2624F"/>
    <w:rsid w:val="00D272A9"/>
    <w:rsid w:val="00D3207D"/>
    <w:rsid w:val="00D32CD8"/>
    <w:rsid w:val="00D33598"/>
    <w:rsid w:val="00D335F9"/>
    <w:rsid w:val="00D35B8F"/>
    <w:rsid w:val="00D378DA"/>
    <w:rsid w:val="00D41DCA"/>
    <w:rsid w:val="00D4356E"/>
    <w:rsid w:val="00D43932"/>
    <w:rsid w:val="00D4510B"/>
    <w:rsid w:val="00D4526C"/>
    <w:rsid w:val="00D46AFF"/>
    <w:rsid w:val="00D471F5"/>
    <w:rsid w:val="00D474FB"/>
    <w:rsid w:val="00D47BDD"/>
    <w:rsid w:val="00D506AF"/>
    <w:rsid w:val="00D51433"/>
    <w:rsid w:val="00D52534"/>
    <w:rsid w:val="00D535B6"/>
    <w:rsid w:val="00D557A5"/>
    <w:rsid w:val="00D562DA"/>
    <w:rsid w:val="00D56C14"/>
    <w:rsid w:val="00D57EDB"/>
    <w:rsid w:val="00D624BE"/>
    <w:rsid w:val="00D63838"/>
    <w:rsid w:val="00D70180"/>
    <w:rsid w:val="00D71F20"/>
    <w:rsid w:val="00D73C85"/>
    <w:rsid w:val="00D80132"/>
    <w:rsid w:val="00D82117"/>
    <w:rsid w:val="00D82ACC"/>
    <w:rsid w:val="00D83EB1"/>
    <w:rsid w:val="00D85823"/>
    <w:rsid w:val="00D85895"/>
    <w:rsid w:val="00D8664B"/>
    <w:rsid w:val="00D910F4"/>
    <w:rsid w:val="00D913ED"/>
    <w:rsid w:val="00D91EE1"/>
    <w:rsid w:val="00D933FE"/>
    <w:rsid w:val="00D94070"/>
    <w:rsid w:val="00D9461B"/>
    <w:rsid w:val="00D94EEE"/>
    <w:rsid w:val="00D94F89"/>
    <w:rsid w:val="00D959BD"/>
    <w:rsid w:val="00D96604"/>
    <w:rsid w:val="00D96D5D"/>
    <w:rsid w:val="00DA05B0"/>
    <w:rsid w:val="00DA1ADE"/>
    <w:rsid w:val="00DA2F62"/>
    <w:rsid w:val="00DA3CF9"/>
    <w:rsid w:val="00DA4849"/>
    <w:rsid w:val="00DA4975"/>
    <w:rsid w:val="00DA6035"/>
    <w:rsid w:val="00DA6B35"/>
    <w:rsid w:val="00DA7312"/>
    <w:rsid w:val="00DA7B9F"/>
    <w:rsid w:val="00DA7E04"/>
    <w:rsid w:val="00DB04B7"/>
    <w:rsid w:val="00DB221E"/>
    <w:rsid w:val="00DB25CF"/>
    <w:rsid w:val="00DB2821"/>
    <w:rsid w:val="00DB343B"/>
    <w:rsid w:val="00DB37E2"/>
    <w:rsid w:val="00DB45D8"/>
    <w:rsid w:val="00DB509D"/>
    <w:rsid w:val="00DB5BC7"/>
    <w:rsid w:val="00DB77A1"/>
    <w:rsid w:val="00DB7DEE"/>
    <w:rsid w:val="00DC010B"/>
    <w:rsid w:val="00DC253A"/>
    <w:rsid w:val="00DC2EB5"/>
    <w:rsid w:val="00DC60CD"/>
    <w:rsid w:val="00DC63BC"/>
    <w:rsid w:val="00DC7DB2"/>
    <w:rsid w:val="00DD04E2"/>
    <w:rsid w:val="00DD17BA"/>
    <w:rsid w:val="00DD33E8"/>
    <w:rsid w:val="00DD3E30"/>
    <w:rsid w:val="00DD3FF0"/>
    <w:rsid w:val="00DD4BA9"/>
    <w:rsid w:val="00DD740F"/>
    <w:rsid w:val="00DE59A1"/>
    <w:rsid w:val="00DF0D9A"/>
    <w:rsid w:val="00DF15FD"/>
    <w:rsid w:val="00DF1D2A"/>
    <w:rsid w:val="00DF3BF3"/>
    <w:rsid w:val="00DF3CCF"/>
    <w:rsid w:val="00DF635B"/>
    <w:rsid w:val="00DF77A7"/>
    <w:rsid w:val="00E0004D"/>
    <w:rsid w:val="00E0253E"/>
    <w:rsid w:val="00E02EF4"/>
    <w:rsid w:val="00E110A7"/>
    <w:rsid w:val="00E13645"/>
    <w:rsid w:val="00E15412"/>
    <w:rsid w:val="00E20534"/>
    <w:rsid w:val="00E21599"/>
    <w:rsid w:val="00E225A6"/>
    <w:rsid w:val="00E227BE"/>
    <w:rsid w:val="00E23AC7"/>
    <w:rsid w:val="00E259AE"/>
    <w:rsid w:val="00E25BAA"/>
    <w:rsid w:val="00E30A24"/>
    <w:rsid w:val="00E3247E"/>
    <w:rsid w:val="00E32F09"/>
    <w:rsid w:val="00E33603"/>
    <w:rsid w:val="00E33B2B"/>
    <w:rsid w:val="00E33B3C"/>
    <w:rsid w:val="00E34B0B"/>
    <w:rsid w:val="00E373B8"/>
    <w:rsid w:val="00E44EA1"/>
    <w:rsid w:val="00E4504D"/>
    <w:rsid w:val="00E47C13"/>
    <w:rsid w:val="00E50422"/>
    <w:rsid w:val="00E55FB7"/>
    <w:rsid w:val="00E60476"/>
    <w:rsid w:val="00E60D54"/>
    <w:rsid w:val="00E6210D"/>
    <w:rsid w:val="00E62DB2"/>
    <w:rsid w:val="00E63D68"/>
    <w:rsid w:val="00E65031"/>
    <w:rsid w:val="00E7036E"/>
    <w:rsid w:val="00E70550"/>
    <w:rsid w:val="00E70C87"/>
    <w:rsid w:val="00E70CD8"/>
    <w:rsid w:val="00E72DFE"/>
    <w:rsid w:val="00E7303C"/>
    <w:rsid w:val="00E77210"/>
    <w:rsid w:val="00E7774E"/>
    <w:rsid w:val="00E803CC"/>
    <w:rsid w:val="00E82224"/>
    <w:rsid w:val="00E8289C"/>
    <w:rsid w:val="00E8342C"/>
    <w:rsid w:val="00E83D8B"/>
    <w:rsid w:val="00E849DD"/>
    <w:rsid w:val="00E85053"/>
    <w:rsid w:val="00E86FE5"/>
    <w:rsid w:val="00E87AD5"/>
    <w:rsid w:val="00E90A9E"/>
    <w:rsid w:val="00E92722"/>
    <w:rsid w:val="00E927CE"/>
    <w:rsid w:val="00E93D2C"/>
    <w:rsid w:val="00E95F0E"/>
    <w:rsid w:val="00E95F57"/>
    <w:rsid w:val="00EA05E3"/>
    <w:rsid w:val="00EA0C80"/>
    <w:rsid w:val="00EA13AE"/>
    <w:rsid w:val="00EA13CB"/>
    <w:rsid w:val="00EA1968"/>
    <w:rsid w:val="00EA1B0F"/>
    <w:rsid w:val="00EA1E4B"/>
    <w:rsid w:val="00EA413B"/>
    <w:rsid w:val="00EA439D"/>
    <w:rsid w:val="00EA4667"/>
    <w:rsid w:val="00EB03D0"/>
    <w:rsid w:val="00EB058E"/>
    <w:rsid w:val="00EB1D9A"/>
    <w:rsid w:val="00EB4451"/>
    <w:rsid w:val="00EC431F"/>
    <w:rsid w:val="00EC4A8A"/>
    <w:rsid w:val="00EC4B2D"/>
    <w:rsid w:val="00EC52F5"/>
    <w:rsid w:val="00EC5562"/>
    <w:rsid w:val="00EC7788"/>
    <w:rsid w:val="00ED04DE"/>
    <w:rsid w:val="00ED059D"/>
    <w:rsid w:val="00ED0999"/>
    <w:rsid w:val="00ED1B0D"/>
    <w:rsid w:val="00ED2367"/>
    <w:rsid w:val="00ED23BA"/>
    <w:rsid w:val="00ED30D9"/>
    <w:rsid w:val="00ED5E21"/>
    <w:rsid w:val="00ED62ED"/>
    <w:rsid w:val="00ED653E"/>
    <w:rsid w:val="00EE1C1B"/>
    <w:rsid w:val="00EE1CB3"/>
    <w:rsid w:val="00EE230E"/>
    <w:rsid w:val="00EE4233"/>
    <w:rsid w:val="00EE6A74"/>
    <w:rsid w:val="00EF6D26"/>
    <w:rsid w:val="00EF7C0B"/>
    <w:rsid w:val="00F004A5"/>
    <w:rsid w:val="00F00F5A"/>
    <w:rsid w:val="00F01321"/>
    <w:rsid w:val="00F015C0"/>
    <w:rsid w:val="00F056CF"/>
    <w:rsid w:val="00F07339"/>
    <w:rsid w:val="00F1388C"/>
    <w:rsid w:val="00F13B5B"/>
    <w:rsid w:val="00F14EA5"/>
    <w:rsid w:val="00F159D6"/>
    <w:rsid w:val="00F21444"/>
    <w:rsid w:val="00F227C2"/>
    <w:rsid w:val="00F23123"/>
    <w:rsid w:val="00F23B4B"/>
    <w:rsid w:val="00F24238"/>
    <w:rsid w:val="00F24B11"/>
    <w:rsid w:val="00F253E5"/>
    <w:rsid w:val="00F30D0C"/>
    <w:rsid w:val="00F330B8"/>
    <w:rsid w:val="00F340CE"/>
    <w:rsid w:val="00F3522A"/>
    <w:rsid w:val="00F40057"/>
    <w:rsid w:val="00F4095F"/>
    <w:rsid w:val="00F43E64"/>
    <w:rsid w:val="00F451D5"/>
    <w:rsid w:val="00F464AB"/>
    <w:rsid w:val="00F47330"/>
    <w:rsid w:val="00F47DA3"/>
    <w:rsid w:val="00F5044E"/>
    <w:rsid w:val="00F51746"/>
    <w:rsid w:val="00F522A4"/>
    <w:rsid w:val="00F53036"/>
    <w:rsid w:val="00F533EA"/>
    <w:rsid w:val="00F53B61"/>
    <w:rsid w:val="00F57465"/>
    <w:rsid w:val="00F57784"/>
    <w:rsid w:val="00F615D9"/>
    <w:rsid w:val="00F624F8"/>
    <w:rsid w:val="00F62721"/>
    <w:rsid w:val="00F629B2"/>
    <w:rsid w:val="00F63D9B"/>
    <w:rsid w:val="00F64441"/>
    <w:rsid w:val="00F64C16"/>
    <w:rsid w:val="00F65C83"/>
    <w:rsid w:val="00F660AA"/>
    <w:rsid w:val="00F664E5"/>
    <w:rsid w:val="00F67471"/>
    <w:rsid w:val="00F67570"/>
    <w:rsid w:val="00F677DC"/>
    <w:rsid w:val="00F7196C"/>
    <w:rsid w:val="00F75DFC"/>
    <w:rsid w:val="00F772A8"/>
    <w:rsid w:val="00F77A89"/>
    <w:rsid w:val="00F815D8"/>
    <w:rsid w:val="00F816F1"/>
    <w:rsid w:val="00F8266A"/>
    <w:rsid w:val="00F83D63"/>
    <w:rsid w:val="00F83FB8"/>
    <w:rsid w:val="00F840F0"/>
    <w:rsid w:val="00F8634F"/>
    <w:rsid w:val="00F86CAD"/>
    <w:rsid w:val="00F87477"/>
    <w:rsid w:val="00F93A26"/>
    <w:rsid w:val="00F9594F"/>
    <w:rsid w:val="00F96BB3"/>
    <w:rsid w:val="00F97664"/>
    <w:rsid w:val="00FA0361"/>
    <w:rsid w:val="00FA1211"/>
    <w:rsid w:val="00FA314C"/>
    <w:rsid w:val="00FA33CD"/>
    <w:rsid w:val="00FA3F0A"/>
    <w:rsid w:val="00FA59D1"/>
    <w:rsid w:val="00FA60E1"/>
    <w:rsid w:val="00FA6617"/>
    <w:rsid w:val="00FB1241"/>
    <w:rsid w:val="00FB496D"/>
    <w:rsid w:val="00FB4DAF"/>
    <w:rsid w:val="00FB5A85"/>
    <w:rsid w:val="00FB634D"/>
    <w:rsid w:val="00FC1065"/>
    <w:rsid w:val="00FC3758"/>
    <w:rsid w:val="00FC546E"/>
    <w:rsid w:val="00FC563A"/>
    <w:rsid w:val="00FC7D39"/>
    <w:rsid w:val="00FD0018"/>
    <w:rsid w:val="00FD1273"/>
    <w:rsid w:val="00FD3961"/>
    <w:rsid w:val="00FD3EE6"/>
    <w:rsid w:val="00FD4127"/>
    <w:rsid w:val="00FD5363"/>
    <w:rsid w:val="00FD5AFE"/>
    <w:rsid w:val="00FE0685"/>
    <w:rsid w:val="00FE0E20"/>
    <w:rsid w:val="00FE1C69"/>
    <w:rsid w:val="00FE5FFD"/>
    <w:rsid w:val="00FE628D"/>
    <w:rsid w:val="00FE74A2"/>
    <w:rsid w:val="00FF1A26"/>
    <w:rsid w:val="00FF1BDA"/>
    <w:rsid w:val="00FF1DB2"/>
    <w:rsid w:val="00FF2279"/>
    <w:rsid w:val="00FF4EB8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1433"/>
  <w15:chartTrackingRefBased/>
  <w15:docId w15:val="{CA7B868C-6197-41A9-8FC6-18C948A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B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E65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5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87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03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8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4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69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92B096B598A4A920E83D21C7A7134" ma:contentTypeVersion="10" ma:contentTypeDescription="Create a new document." ma:contentTypeScope="" ma:versionID="7b870b2a4ec796b90130b6ec49626737">
  <xsd:schema xmlns:xsd="http://www.w3.org/2001/XMLSchema" xmlns:xs="http://www.w3.org/2001/XMLSchema" xmlns:p="http://schemas.microsoft.com/office/2006/metadata/properties" xmlns:ns3="020a6753-7629-4036-b68c-9fbcb29e88bf" targetNamespace="http://schemas.microsoft.com/office/2006/metadata/properties" ma:root="true" ma:fieldsID="648f9938998a44a055977f8ff9fb73ad" ns3:_="">
    <xsd:import namespace="020a6753-7629-4036-b68c-9fbcb29e8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a6753-7629-4036-b68c-9fbcb29e8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CC19C-3E2B-4C12-82AA-30DF57E41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0A4B8-A2E0-4C31-B9E6-E27597AD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a6753-7629-4036-b68c-9fbcb29e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AB0C6-8685-474C-90B2-24634F92F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Horsley Woodhouse Parish Council</dc:creator>
  <cp:keywords/>
  <dc:description/>
  <cp:lastModifiedBy>Hayley Varty</cp:lastModifiedBy>
  <cp:revision>2</cp:revision>
  <cp:lastPrinted>2022-06-07T15:30:00Z</cp:lastPrinted>
  <dcterms:created xsi:type="dcterms:W3CDTF">2023-04-24T06:32:00Z</dcterms:created>
  <dcterms:modified xsi:type="dcterms:W3CDTF">2023-04-24T06:32:00Z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0x01010067292B096B598A4A920E83D21C7A7134</vt:lpwstr>
  </property>
</Properties>
</file>