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8E50" w14:textId="51CCEF93" w:rsidR="005556AE" w:rsidRPr="00EF39FC" w:rsidRDefault="005556AE" w:rsidP="005556AE">
      <w:pPr>
        <w:spacing w:after="0" w:line="240" w:lineRule="auto"/>
        <w:jc w:val="center"/>
        <w:rPr>
          <w:rFonts w:ascii="Californian FB" w:hAnsi="Californian FB"/>
        </w:rPr>
      </w:pPr>
      <w:r w:rsidRPr="00EF39FC">
        <w:rPr>
          <w:rFonts w:ascii="Californian FB" w:hAnsi="Californian FB"/>
        </w:rPr>
        <w:t>HORSLEY WOODHOUSE PARISH COUNCIL</w:t>
      </w:r>
    </w:p>
    <w:p w14:paraId="55526003" w14:textId="6F6A4151" w:rsidR="005556AE" w:rsidRPr="00EF39FC" w:rsidRDefault="005556AE" w:rsidP="005556AE">
      <w:pPr>
        <w:spacing w:after="0" w:line="240" w:lineRule="auto"/>
        <w:jc w:val="center"/>
        <w:rPr>
          <w:rFonts w:ascii="Californian FB" w:hAnsi="Californian FB"/>
        </w:rPr>
      </w:pPr>
      <w:r w:rsidRPr="00EF39FC">
        <w:rPr>
          <w:rFonts w:ascii="Californian FB" w:hAnsi="Californian FB"/>
        </w:rPr>
        <w:t>Minutes of</w:t>
      </w:r>
      <w:r>
        <w:rPr>
          <w:rFonts w:ascii="Californian FB" w:hAnsi="Californian FB"/>
        </w:rPr>
        <w:t xml:space="preserve"> </w:t>
      </w:r>
      <w:r w:rsidRPr="00EF39FC">
        <w:rPr>
          <w:rFonts w:ascii="Californian FB" w:hAnsi="Californian FB"/>
        </w:rPr>
        <w:t xml:space="preserve">Meeting of Horsley Woodhouse Parish Council held on </w:t>
      </w:r>
    </w:p>
    <w:p w14:paraId="787F276B" w14:textId="29719B93" w:rsidR="00D94070" w:rsidRDefault="00101499" w:rsidP="00D94070">
      <w:pPr>
        <w:spacing w:after="0" w:line="240" w:lineRule="auto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Tuesday</w:t>
      </w:r>
      <w:r w:rsidR="00DA6035">
        <w:rPr>
          <w:rFonts w:ascii="Californian FB" w:hAnsi="Californian FB"/>
        </w:rPr>
        <w:t xml:space="preserve"> </w:t>
      </w:r>
      <w:r w:rsidR="007778B7">
        <w:rPr>
          <w:rFonts w:ascii="Californian FB" w:hAnsi="Californian FB"/>
        </w:rPr>
        <w:t>13</w:t>
      </w:r>
      <w:r w:rsidR="007778B7" w:rsidRPr="007778B7">
        <w:rPr>
          <w:rFonts w:ascii="Californian FB" w:hAnsi="Californian FB"/>
          <w:vertAlign w:val="superscript"/>
        </w:rPr>
        <w:t>th</w:t>
      </w:r>
      <w:r w:rsidR="007778B7">
        <w:rPr>
          <w:rFonts w:ascii="Californian FB" w:hAnsi="Californian FB"/>
        </w:rPr>
        <w:t xml:space="preserve"> June</w:t>
      </w:r>
      <w:r w:rsidR="004A1293">
        <w:rPr>
          <w:rFonts w:ascii="Californian FB" w:hAnsi="Californian FB"/>
        </w:rPr>
        <w:t xml:space="preserve"> </w:t>
      </w:r>
      <w:r w:rsidR="001C6039">
        <w:rPr>
          <w:rFonts w:ascii="Californian FB" w:hAnsi="Californian FB"/>
        </w:rPr>
        <w:t xml:space="preserve">2023 </w:t>
      </w:r>
      <w:r w:rsidR="005556AE">
        <w:rPr>
          <w:rFonts w:ascii="Californian FB" w:hAnsi="Californian FB"/>
        </w:rPr>
        <w:t>at Horsley Woodhouse British Legion Hall at</w:t>
      </w:r>
      <w:r w:rsidR="007C6BC7">
        <w:rPr>
          <w:rFonts w:ascii="Californian FB" w:hAnsi="Californian FB"/>
        </w:rPr>
        <w:t xml:space="preserve"> </w:t>
      </w:r>
      <w:r w:rsidR="007778B7">
        <w:rPr>
          <w:rFonts w:ascii="Californian FB" w:hAnsi="Californian FB"/>
        </w:rPr>
        <w:t>7.00</w:t>
      </w:r>
      <w:r w:rsidR="005556AE">
        <w:rPr>
          <w:rFonts w:ascii="Californian FB" w:hAnsi="Californian FB"/>
        </w:rPr>
        <w:t>pm</w:t>
      </w:r>
    </w:p>
    <w:p w14:paraId="57D4EE1D" w14:textId="77777777" w:rsidR="00D94070" w:rsidRDefault="00D94070" w:rsidP="00D94070">
      <w:pPr>
        <w:spacing w:after="0" w:line="240" w:lineRule="auto"/>
        <w:jc w:val="center"/>
        <w:rPr>
          <w:rFonts w:ascii="Californian FB" w:hAnsi="Californian FB"/>
        </w:rPr>
      </w:pPr>
    </w:p>
    <w:p w14:paraId="6F6D403C" w14:textId="77777777" w:rsidR="005556AE" w:rsidRDefault="005556AE" w:rsidP="005556AE">
      <w:pPr>
        <w:spacing w:after="0" w:line="240" w:lineRule="auto"/>
        <w:rPr>
          <w:rFonts w:ascii="Californian FB" w:hAnsi="Californian FB"/>
          <w:b/>
          <w:bCs/>
        </w:rPr>
      </w:pPr>
    </w:p>
    <w:p w14:paraId="53A1A2CA" w14:textId="1AA24315" w:rsidR="00E87AD5" w:rsidRDefault="003D155A" w:rsidP="00E87AD5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  <w:b/>
          <w:bCs/>
          <w:i/>
          <w:iCs/>
        </w:rPr>
        <w:t>100</w:t>
      </w:r>
      <w:r w:rsidR="00746C50">
        <w:rPr>
          <w:rFonts w:ascii="Californian FB" w:hAnsi="Californian FB"/>
          <w:b/>
          <w:bCs/>
          <w:i/>
          <w:iCs/>
        </w:rPr>
        <w:t>/</w:t>
      </w:r>
      <w:r w:rsidR="00E87AD5" w:rsidRPr="00E87AD5">
        <w:rPr>
          <w:rFonts w:ascii="Californian FB" w:hAnsi="Californian FB"/>
          <w:b/>
          <w:bCs/>
          <w:i/>
          <w:iCs/>
        </w:rPr>
        <w:t>2</w:t>
      </w:r>
      <w:r w:rsidR="001C6039">
        <w:rPr>
          <w:rFonts w:ascii="Californian FB" w:hAnsi="Californian FB"/>
          <w:b/>
          <w:bCs/>
          <w:i/>
          <w:iCs/>
        </w:rPr>
        <w:t xml:space="preserve">3 </w:t>
      </w:r>
      <w:r w:rsidR="00E87AD5" w:rsidRPr="00E87AD5">
        <w:rPr>
          <w:rFonts w:ascii="Californian FB" w:hAnsi="Californian FB"/>
          <w:b/>
          <w:bCs/>
          <w:i/>
          <w:iCs/>
        </w:rPr>
        <w:t>Present</w:t>
      </w:r>
      <w:r w:rsidR="00E87AD5">
        <w:rPr>
          <w:rFonts w:ascii="Californian FB" w:hAnsi="Californian FB"/>
        </w:rPr>
        <w:t xml:space="preserve"> </w:t>
      </w:r>
    </w:p>
    <w:p w14:paraId="3F629448" w14:textId="77777777" w:rsidR="00E87AD5" w:rsidRDefault="00E87AD5" w:rsidP="00E87AD5">
      <w:pPr>
        <w:spacing w:after="0" w:line="240" w:lineRule="auto"/>
        <w:rPr>
          <w:rFonts w:ascii="Californian FB" w:hAnsi="Californian FB"/>
        </w:rPr>
      </w:pPr>
    </w:p>
    <w:p w14:paraId="1F156F16" w14:textId="0703167A" w:rsidR="00FD5905" w:rsidRDefault="005556AE" w:rsidP="00EF61C9">
      <w:pPr>
        <w:spacing w:after="0" w:line="240" w:lineRule="auto"/>
        <w:rPr>
          <w:rFonts w:ascii="Californian FB" w:hAnsi="Californian FB"/>
        </w:rPr>
      </w:pPr>
      <w:r w:rsidRPr="00EF39FC">
        <w:rPr>
          <w:rFonts w:ascii="Californian FB" w:hAnsi="Californian FB"/>
        </w:rPr>
        <w:t xml:space="preserve">Councillors </w:t>
      </w:r>
      <w:r w:rsidR="00560B4D">
        <w:rPr>
          <w:rFonts w:ascii="Californian FB" w:hAnsi="Californian FB"/>
        </w:rPr>
        <w:t>K Seals</w:t>
      </w:r>
      <w:r w:rsidR="00C33681">
        <w:rPr>
          <w:rFonts w:ascii="Californian FB" w:hAnsi="Californian FB"/>
        </w:rPr>
        <w:t xml:space="preserve"> (Chairman</w:t>
      </w:r>
      <w:r w:rsidR="00FD5905">
        <w:rPr>
          <w:rFonts w:ascii="Californian FB" w:hAnsi="Californian FB"/>
        </w:rPr>
        <w:t>)</w:t>
      </w:r>
      <w:r w:rsidR="00FD5905" w:rsidRPr="00EF39FC">
        <w:rPr>
          <w:rFonts w:ascii="Californian FB" w:hAnsi="Californian FB"/>
        </w:rPr>
        <w:t>,</w:t>
      </w:r>
      <w:r w:rsidR="00FD5905">
        <w:rPr>
          <w:rFonts w:ascii="Californian FB" w:hAnsi="Californian FB"/>
        </w:rPr>
        <w:t xml:space="preserve"> </w:t>
      </w:r>
      <w:r w:rsidR="003D155A">
        <w:rPr>
          <w:rFonts w:ascii="Californian FB" w:hAnsi="Californian FB"/>
        </w:rPr>
        <w:t xml:space="preserve">S </w:t>
      </w:r>
      <w:r w:rsidR="00FD5905">
        <w:rPr>
          <w:rFonts w:ascii="Californian FB" w:hAnsi="Californian FB"/>
        </w:rPr>
        <w:t>McGuinness</w:t>
      </w:r>
      <w:r w:rsidR="007C6BC7">
        <w:rPr>
          <w:rFonts w:ascii="Californian FB" w:hAnsi="Californian FB"/>
        </w:rPr>
        <w:t xml:space="preserve">, </w:t>
      </w:r>
      <w:r>
        <w:rPr>
          <w:rFonts w:ascii="Californian FB" w:hAnsi="Californian FB"/>
        </w:rPr>
        <w:t xml:space="preserve">J </w:t>
      </w:r>
      <w:r w:rsidR="009E6118">
        <w:rPr>
          <w:rFonts w:ascii="Californian FB" w:hAnsi="Californian FB"/>
        </w:rPr>
        <w:t>Whitmore, A</w:t>
      </w:r>
      <w:r w:rsidR="00AC6BB6">
        <w:rPr>
          <w:rFonts w:ascii="Californian FB" w:hAnsi="Californian FB"/>
        </w:rPr>
        <w:t xml:space="preserve"> James</w:t>
      </w:r>
      <w:r w:rsidR="003D375F">
        <w:rPr>
          <w:rFonts w:ascii="Californian FB" w:hAnsi="Californian FB"/>
        </w:rPr>
        <w:t xml:space="preserve">, </w:t>
      </w:r>
      <w:r w:rsidR="00E7774E">
        <w:rPr>
          <w:rFonts w:ascii="Californian FB" w:hAnsi="Californian FB"/>
        </w:rPr>
        <w:t>I Davidson</w:t>
      </w:r>
      <w:r w:rsidR="00087F42">
        <w:rPr>
          <w:rFonts w:ascii="Californian FB" w:hAnsi="Californian FB"/>
        </w:rPr>
        <w:t>,</w:t>
      </w:r>
      <w:r w:rsidR="00597727">
        <w:rPr>
          <w:rFonts w:ascii="Californian FB" w:hAnsi="Californian FB"/>
        </w:rPr>
        <w:t xml:space="preserve"> </w:t>
      </w:r>
      <w:r w:rsidR="009965ED">
        <w:rPr>
          <w:rFonts w:ascii="Californian FB" w:hAnsi="Californian FB"/>
        </w:rPr>
        <w:t>A Miller</w:t>
      </w:r>
    </w:p>
    <w:p w14:paraId="2967973E" w14:textId="0621FCF9" w:rsidR="004A1293" w:rsidRDefault="004A1293" w:rsidP="00E87AD5">
      <w:pPr>
        <w:spacing w:after="0" w:line="240" w:lineRule="auto"/>
        <w:ind w:left="720"/>
        <w:rPr>
          <w:rFonts w:ascii="Californian FB" w:hAnsi="Californian FB"/>
        </w:rPr>
      </w:pPr>
    </w:p>
    <w:p w14:paraId="2E516777" w14:textId="397209E5" w:rsidR="00247F3B" w:rsidRDefault="00276C93" w:rsidP="00EF61C9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Two</w:t>
      </w:r>
      <w:r w:rsidR="004A1293">
        <w:rPr>
          <w:rFonts w:ascii="Californian FB" w:hAnsi="Californian FB"/>
        </w:rPr>
        <w:t xml:space="preserve"> member</w:t>
      </w:r>
      <w:r>
        <w:rPr>
          <w:rFonts w:ascii="Californian FB" w:hAnsi="Californian FB"/>
        </w:rPr>
        <w:t>s</w:t>
      </w:r>
      <w:r w:rsidR="004A1293">
        <w:rPr>
          <w:rFonts w:ascii="Californian FB" w:hAnsi="Californian FB"/>
        </w:rPr>
        <w:t xml:space="preserve"> of the public</w:t>
      </w:r>
      <w:r w:rsidR="00247F3B">
        <w:rPr>
          <w:rFonts w:ascii="Californian FB" w:hAnsi="Californian FB"/>
        </w:rPr>
        <w:t xml:space="preserve"> (co-option nominees)</w:t>
      </w:r>
    </w:p>
    <w:p w14:paraId="20FE6CBA" w14:textId="47EB354F" w:rsidR="001A12C1" w:rsidRDefault="001A12C1" w:rsidP="001C6039">
      <w:pPr>
        <w:spacing w:after="0" w:line="240" w:lineRule="auto"/>
        <w:rPr>
          <w:rFonts w:ascii="Californian FB" w:hAnsi="Californian FB"/>
        </w:rPr>
      </w:pPr>
    </w:p>
    <w:p w14:paraId="66B10FA9" w14:textId="0D8E6A53" w:rsidR="00F815D8" w:rsidRDefault="00F815D8" w:rsidP="00EF61C9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Clerk H Varty</w:t>
      </w:r>
    </w:p>
    <w:p w14:paraId="5F204DE3" w14:textId="77777777" w:rsidR="00247F3B" w:rsidRDefault="00247F3B" w:rsidP="00EF61C9">
      <w:pPr>
        <w:spacing w:after="0" w:line="240" w:lineRule="auto"/>
        <w:rPr>
          <w:rFonts w:ascii="Californian FB" w:hAnsi="Californian FB"/>
        </w:rPr>
      </w:pPr>
    </w:p>
    <w:p w14:paraId="711125EA" w14:textId="27EE52AB" w:rsidR="00247F3B" w:rsidRDefault="00247F3B" w:rsidP="00EF61C9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PSPO A Smith</w:t>
      </w:r>
    </w:p>
    <w:p w14:paraId="3B428BE6" w14:textId="720DF997" w:rsidR="00C765F6" w:rsidRDefault="00C765F6" w:rsidP="00101499">
      <w:pPr>
        <w:spacing w:after="0" w:line="240" w:lineRule="auto"/>
        <w:rPr>
          <w:rFonts w:ascii="Californian FB" w:hAnsi="Californian FB"/>
        </w:rPr>
      </w:pPr>
    </w:p>
    <w:p w14:paraId="7A8647B2" w14:textId="7016C075" w:rsidR="005556AE" w:rsidRDefault="003D155A" w:rsidP="00101499">
      <w:pPr>
        <w:spacing w:after="0" w:line="240" w:lineRule="auto"/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bCs/>
          <w:i/>
          <w:iCs/>
        </w:rPr>
        <w:t>101</w:t>
      </w:r>
      <w:r w:rsidR="00101499">
        <w:rPr>
          <w:rFonts w:ascii="Californian FB" w:hAnsi="Californian FB"/>
          <w:b/>
          <w:bCs/>
          <w:i/>
          <w:iCs/>
        </w:rPr>
        <w:t>/</w:t>
      </w:r>
      <w:r w:rsidR="005556AE">
        <w:rPr>
          <w:rFonts w:ascii="Californian FB" w:hAnsi="Californian FB"/>
          <w:b/>
          <w:bCs/>
          <w:i/>
          <w:iCs/>
        </w:rPr>
        <w:t>2</w:t>
      </w:r>
      <w:r w:rsidR="00BB4C87">
        <w:rPr>
          <w:rFonts w:ascii="Californian FB" w:hAnsi="Californian FB"/>
          <w:b/>
          <w:bCs/>
          <w:i/>
          <w:iCs/>
        </w:rPr>
        <w:t>3</w:t>
      </w:r>
      <w:r w:rsidR="005556AE">
        <w:rPr>
          <w:rFonts w:ascii="Californian FB" w:hAnsi="Californian FB"/>
          <w:b/>
          <w:bCs/>
          <w:i/>
          <w:iCs/>
        </w:rPr>
        <w:tab/>
      </w:r>
      <w:r w:rsidR="005556AE" w:rsidRPr="00EF39FC">
        <w:rPr>
          <w:rFonts w:ascii="Californian FB" w:hAnsi="Californian FB"/>
          <w:b/>
          <w:i/>
        </w:rPr>
        <w:t xml:space="preserve">Public Participation </w:t>
      </w:r>
    </w:p>
    <w:p w14:paraId="5BD3F748" w14:textId="77777777" w:rsidR="002C5234" w:rsidRDefault="002C5234" w:rsidP="00101499">
      <w:pPr>
        <w:spacing w:after="0" w:line="240" w:lineRule="auto"/>
        <w:rPr>
          <w:rFonts w:ascii="Californian FB" w:hAnsi="Californian FB"/>
          <w:b/>
          <w:i/>
        </w:rPr>
      </w:pPr>
    </w:p>
    <w:p w14:paraId="4F9CCB4E" w14:textId="4E2805E9" w:rsidR="009965ED" w:rsidRDefault="00247F3B" w:rsidP="001E27ED">
      <w:pPr>
        <w:spacing w:after="0" w:line="240" w:lineRule="auto"/>
        <w:rPr>
          <w:rFonts w:ascii="Californian FB" w:hAnsi="Californian FB"/>
          <w:bCs/>
          <w:iCs/>
        </w:rPr>
      </w:pPr>
      <w:r>
        <w:rPr>
          <w:rFonts w:ascii="Californian FB" w:hAnsi="Californian FB"/>
          <w:bCs/>
          <w:iCs/>
        </w:rPr>
        <w:t>PSPO A Smith commented how good the crime rates are in Horsley Woodhouse.</w:t>
      </w:r>
    </w:p>
    <w:p w14:paraId="35C2D253" w14:textId="196F5299" w:rsidR="00247F3B" w:rsidRDefault="00247F3B" w:rsidP="001E27ED">
      <w:pPr>
        <w:spacing w:after="0" w:line="240" w:lineRule="auto"/>
        <w:rPr>
          <w:rFonts w:ascii="Californian FB" w:hAnsi="Californian FB"/>
          <w:bCs/>
          <w:iCs/>
        </w:rPr>
      </w:pPr>
      <w:r>
        <w:rPr>
          <w:rFonts w:ascii="Californian FB" w:hAnsi="Californian FB"/>
          <w:bCs/>
          <w:iCs/>
        </w:rPr>
        <w:t xml:space="preserve">Concerns were raised by the Councillors about loose dogs, anti-social behaviour behind the medical centre and speeding in the village.  The Councillors requested more information to be shared around community engagement </w:t>
      </w:r>
      <w:proofErr w:type="spellStart"/>
      <w:r>
        <w:rPr>
          <w:rFonts w:ascii="Californian FB" w:hAnsi="Californian FB"/>
          <w:bCs/>
          <w:iCs/>
        </w:rPr>
        <w:t>i.e</w:t>
      </w:r>
      <w:proofErr w:type="spellEnd"/>
      <w:r>
        <w:rPr>
          <w:rFonts w:ascii="Californian FB" w:hAnsi="Californian FB"/>
          <w:bCs/>
          <w:iCs/>
        </w:rPr>
        <w:t xml:space="preserve"> meeting dates etc.</w:t>
      </w:r>
    </w:p>
    <w:p w14:paraId="5F8B3653" w14:textId="77777777" w:rsidR="00371EB9" w:rsidRDefault="00371EB9" w:rsidP="001E27ED">
      <w:pPr>
        <w:spacing w:after="0" w:line="240" w:lineRule="auto"/>
        <w:rPr>
          <w:rFonts w:ascii="Californian FB" w:hAnsi="Californian FB"/>
          <w:bCs/>
          <w:iCs/>
        </w:rPr>
      </w:pPr>
    </w:p>
    <w:p w14:paraId="6B67C82D" w14:textId="7DE59A13" w:rsidR="00E93D2C" w:rsidRPr="00371EB9" w:rsidRDefault="00371EB9" w:rsidP="00371EB9">
      <w:pPr>
        <w:spacing w:after="0" w:line="240" w:lineRule="auto"/>
        <w:rPr>
          <w:rFonts w:ascii="Californian FB" w:hAnsi="Californian FB" w:cs="Helvetica"/>
          <w:color w:val="1D2228"/>
          <w:shd w:val="clear" w:color="auto" w:fill="FFFFFF"/>
        </w:rPr>
      </w:pPr>
      <w:r w:rsidRPr="00371EB9">
        <w:rPr>
          <w:rFonts w:ascii="Californian FB" w:hAnsi="Californian FB"/>
          <w:bCs/>
          <w:iCs/>
        </w:rPr>
        <w:t xml:space="preserve">The Chair thanked </w:t>
      </w:r>
      <w:r w:rsidRPr="00371EB9">
        <w:rPr>
          <w:rFonts w:ascii="Californian FB" w:hAnsi="Californian FB" w:cs="Helvetica"/>
          <w:color w:val="1D2228"/>
          <w:shd w:val="clear" w:color="auto" w:fill="FFFFFF"/>
        </w:rPr>
        <w:t xml:space="preserve">Roy Milner who </w:t>
      </w:r>
      <w:r w:rsidRPr="00371EB9">
        <w:rPr>
          <w:rFonts w:ascii="Californian FB" w:hAnsi="Californian FB" w:cs="Helvetica"/>
          <w:color w:val="1D2228"/>
          <w:shd w:val="clear" w:color="auto" w:fill="FFFFFF"/>
        </w:rPr>
        <w:t>painted the railings at the top of W</w:t>
      </w:r>
      <w:r>
        <w:rPr>
          <w:rFonts w:ascii="Californian FB" w:hAnsi="Californian FB" w:cs="Helvetica"/>
          <w:color w:val="1D2228"/>
          <w:shd w:val="clear" w:color="auto" w:fill="FFFFFF"/>
        </w:rPr>
        <w:t>ood</w:t>
      </w:r>
      <w:r w:rsidRPr="00371EB9">
        <w:rPr>
          <w:rFonts w:ascii="Californian FB" w:hAnsi="Californian FB" w:cs="Helvetica"/>
          <w:color w:val="1D2228"/>
          <w:shd w:val="clear" w:color="auto" w:fill="FFFFFF"/>
        </w:rPr>
        <w:t xml:space="preserve"> Lane.  Cllr James thanked Tim for cutting the hedges</w:t>
      </w:r>
      <w:r>
        <w:rPr>
          <w:rFonts w:ascii="Californian FB" w:hAnsi="Californian FB" w:cs="Helvetica"/>
          <w:color w:val="1D2228"/>
          <w:shd w:val="clear" w:color="auto" w:fill="FFFFFF"/>
        </w:rPr>
        <w:t xml:space="preserve"> </w:t>
      </w:r>
      <w:proofErr w:type="gramStart"/>
      <w:r>
        <w:rPr>
          <w:rFonts w:ascii="Californian FB" w:hAnsi="Californian FB" w:cs="Helvetica"/>
          <w:color w:val="1D2228"/>
          <w:shd w:val="clear" w:color="auto" w:fill="FFFFFF"/>
        </w:rPr>
        <w:t>on  Sitwell</w:t>
      </w:r>
      <w:proofErr w:type="gramEnd"/>
      <w:r>
        <w:rPr>
          <w:rFonts w:ascii="Californian FB" w:hAnsi="Californian FB" w:cs="Helvetica"/>
          <w:color w:val="1D2228"/>
          <w:shd w:val="clear" w:color="auto" w:fill="FFFFFF"/>
        </w:rPr>
        <w:t xml:space="preserve"> recreation ground.</w:t>
      </w:r>
    </w:p>
    <w:p w14:paraId="0F6F6A76" w14:textId="77777777" w:rsidR="00371EB9" w:rsidRPr="00E93D2C" w:rsidRDefault="00371EB9" w:rsidP="00371EB9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</w:p>
    <w:p w14:paraId="7ABC43DC" w14:textId="64D7214D" w:rsidR="005556AE" w:rsidRPr="000D485C" w:rsidRDefault="003D155A" w:rsidP="005556AE">
      <w:pPr>
        <w:spacing w:after="0" w:line="240" w:lineRule="auto"/>
        <w:rPr>
          <w:rFonts w:ascii="Californian FB" w:hAnsi="Californian FB"/>
          <w:bCs/>
          <w:iCs/>
        </w:rPr>
      </w:pPr>
      <w:r>
        <w:rPr>
          <w:rFonts w:ascii="Californian FB" w:hAnsi="Californian FB"/>
          <w:b/>
          <w:i/>
        </w:rPr>
        <w:t>102</w:t>
      </w:r>
      <w:r w:rsidR="007C6BC7">
        <w:rPr>
          <w:rFonts w:ascii="Californian FB" w:hAnsi="Californian FB"/>
          <w:b/>
          <w:i/>
        </w:rPr>
        <w:t>/</w:t>
      </w:r>
      <w:r w:rsidR="005556AE">
        <w:rPr>
          <w:rFonts w:ascii="Californian FB" w:hAnsi="Californian FB"/>
          <w:b/>
          <w:i/>
        </w:rPr>
        <w:t>2</w:t>
      </w:r>
      <w:r w:rsidR="00BB4C87">
        <w:rPr>
          <w:rFonts w:ascii="Californian FB" w:hAnsi="Californian FB"/>
          <w:b/>
          <w:i/>
        </w:rPr>
        <w:t>3</w:t>
      </w:r>
      <w:r w:rsidR="005556AE">
        <w:rPr>
          <w:rFonts w:ascii="Californian FB" w:hAnsi="Californian FB"/>
          <w:b/>
          <w:i/>
        </w:rPr>
        <w:tab/>
      </w:r>
      <w:r w:rsidR="005556AE" w:rsidRPr="00EF39FC">
        <w:rPr>
          <w:rFonts w:ascii="Californian FB" w:hAnsi="Californian FB"/>
          <w:b/>
          <w:i/>
        </w:rPr>
        <w:t xml:space="preserve">Apologies </w:t>
      </w:r>
    </w:p>
    <w:p w14:paraId="23845844" w14:textId="77777777" w:rsidR="005556AE" w:rsidRDefault="005556AE" w:rsidP="005556AE">
      <w:pPr>
        <w:spacing w:after="0" w:line="240" w:lineRule="auto"/>
        <w:rPr>
          <w:rFonts w:ascii="Californian FB" w:hAnsi="Californian FB"/>
          <w:b/>
          <w:i/>
        </w:rPr>
      </w:pPr>
    </w:p>
    <w:p w14:paraId="0B2D4E97" w14:textId="30190432" w:rsidR="00060B20" w:rsidRDefault="00712D04" w:rsidP="00EF61C9">
      <w:pPr>
        <w:spacing w:after="0" w:line="240" w:lineRule="auto"/>
        <w:rPr>
          <w:rFonts w:ascii="Californian FB" w:hAnsi="Californian FB"/>
          <w:bCs/>
          <w:iCs/>
        </w:rPr>
      </w:pPr>
      <w:bookmarkStart w:id="0" w:name="_Hlk98966354"/>
      <w:r>
        <w:rPr>
          <w:rFonts w:ascii="Californian FB" w:hAnsi="Californian FB"/>
          <w:bCs/>
          <w:iCs/>
        </w:rPr>
        <w:t>Cllr Till</w:t>
      </w:r>
      <w:r w:rsidR="009E6118">
        <w:rPr>
          <w:rFonts w:ascii="Californian FB" w:hAnsi="Californian FB"/>
          <w:bCs/>
          <w:iCs/>
        </w:rPr>
        <w:t xml:space="preserve"> and Cllr Pizzey</w:t>
      </w:r>
    </w:p>
    <w:bookmarkEnd w:id="0"/>
    <w:p w14:paraId="59BF6243" w14:textId="77777777" w:rsidR="00712D04" w:rsidRDefault="00712D04" w:rsidP="003448C7">
      <w:pPr>
        <w:spacing w:after="0" w:line="240" w:lineRule="auto"/>
        <w:rPr>
          <w:rFonts w:ascii="Californian FB" w:hAnsi="Californian FB"/>
          <w:b/>
          <w:i/>
        </w:rPr>
      </w:pPr>
    </w:p>
    <w:p w14:paraId="221550F5" w14:textId="27D4B444" w:rsidR="003448C7" w:rsidRDefault="003D155A" w:rsidP="003448C7">
      <w:pPr>
        <w:spacing w:after="0" w:line="240" w:lineRule="auto"/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103</w:t>
      </w:r>
      <w:r w:rsidR="003448C7">
        <w:rPr>
          <w:rFonts w:ascii="Californian FB" w:hAnsi="Californian FB"/>
          <w:b/>
          <w:i/>
        </w:rPr>
        <w:t>/23</w:t>
      </w:r>
      <w:r w:rsidR="003448C7">
        <w:rPr>
          <w:rFonts w:ascii="Californian FB" w:hAnsi="Californian FB"/>
          <w:b/>
          <w:i/>
        </w:rPr>
        <w:tab/>
        <w:t xml:space="preserve">Variation of Order of Business </w:t>
      </w:r>
    </w:p>
    <w:p w14:paraId="26CF9EBF" w14:textId="77777777" w:rsidR="003448C7" w:rsidRDefault="003448C7" w:rsidP="003448C7">
      <w:pPr>
        <w:spacing w:after="0" w:line="240" w:lineRule="auto"/>
        <w:rPr>
          <w:rFonts w:ascii="Californian FB" w:hAnsi="Californian FB"/>
          <w:b/>
          <w:i/>
        </w:rPr>
      </w:pPr>
    </w:p>
    <w:p w14:paraId="0609D3C4" w14:textId="761A81BC" w:rsidR="003448C7" w:rsidRPr="00247F3B" w:rsidRDefault="00247F3B" w:rsidP="003448C7">
      <w:pPr>
        <w:spacing w:after="0" w:line="240" w:lineRule="auto"/>
        <w:rPr>
          <w:rFonts w:ascii="Californian FB" w:hAnsi="Californian FB"/>
          <w:b/>
          <w:iCs/>
        </w:rPr>
      </w:pPr>
      <w:r w:rsidRPr="00247F3B">
        <w:rPr>
          <w:rFonts w:ascii="Californian FB" w:hAnsi="Californian FB"/>
          <w:b/>
          <w:iCs/>
        </w:rPr>
        <w:t>RESOLVED:</w:t>
      </w:r>
      <w:r>
        <w:rPr>
          <w:rFonts w:ascii="Californian FB" w:hAnsi="Californian FB"/>
          <w:b/>
          <w:iCs/>
        </w:rPr>
        <w:t xml:space="preserve"> </w:t>
      </w:r>
      <w:r w:rsidRPr="00247F3B">
        <w:rPr>
          <w:rFonts w:ascii="Californian FB" w:hAnsi="Californian FB"/>
          <w:bCs/>
          <w:iCs/>
        </w:rPr>
        <w:t>To move item agenda 16 to item 9</w:t>
      </w:r>
      <w:r>
        <w:rPr>
          <w:rFonts w:ascii="Californian FB" w:hAnsi="Californian FB"/>
          <w:b/>
          <w:iCs/>
        </w:rPr>
        <w:t>.</w:t>
      </w:r>
    </w:p>
    <w:p w14:paraId="420DB987" w14:textId="77777777" w:rsidR="003448C7" w:rsidRDefault="003448C7" w:rsidP="003448C7">
      <w:pPr>
        <w:spacing w:after="0" w:line="240" w:lineRule="auto"/>
        <w:ind w:left="720"/>
        <w:rPr>
          <w:rFonts w:ascii="Californian FB" w:hAnsi="Californian FB"/>
          <w:bCs/>
          <w:iCs/>
        </w:rPr>
      </w:pPr>
    </w:p>
    <w:p w14:paraId="23935A25" w14:textId="0812F85B" w:rsidR="003448C7" w:rsidRDefault="00712D04" w:rsidP="003448C7">
      <w:p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1</w:t>
      </w:r>
      <w:r w:rsidR="003D155A">
        <w:rPr>
          <w:rFonts w:ascii="Californian FB" w:hAnsi="Californian FB"/>
          <w:b/>
          <w:i/>
        </w:rPr>
        <w:t>04</w:t>
      </w:r>
      <w:r w:rsidR="003448C7">
        <w:rPr>
          <w:rFonts w:ascii="Californian FB" w:hAnsi="Californian FB"/>
          <w:b/>
          <w:i/>
        </w:rPr>
        <w:t>/23</w:t>
      </w:r>
      <w:r w:rsidR="003448C7">
        <w:rPr>
          <w:rFonts w:ascii="Californian FB" w:hAnsi="Californian FB"/>
          <w:b/>
          <w:i/>
        </w:rPr>
        <w:tab/>
        <w:t>Declaration of Members Interests</w:t>
      </w:r>
    </w:p>
    <w:p w14:paraId="6DD1D44C" w14:textId="37F871AE" w:rsidR="003448C7" w:rsidRDefault="003448C7" w:rsidP="00EF61C9">
      <w:pPr>
        <w:rPr>
          <w:rFonts w:ascii="Californian FB" w:hAnsi="Californian FB"/>
        </w:rPr>
      </w:pPr>
      <w:r>
        <w:rPr>
          <w:rFonts w:ascii="Californian FB" w:hAnsi="Californian FB"/>
          <w:b/>
          <w:i/>
        </w:rPr>
        <w:t xml:space="preserve">RESOLVED:  </w:t>
      </w:r>
      <w:r>
        <w:rPr>
          <w:rFonts w:ascii="Californian FB" w:hAnsi="Californian FB"/>
        </w:rPr>
        <w:t>Declaration of members’ interests will be taken as they occur in the meeting.</w:t>
      </w:r>
    </w:p>
    <w:p w14:paraId="58AEB2E6" w14:textId="3BCB7D3F" w:rsidR="00487128" w:rsidRPr="004A1293" w:rsidRDefault="00712D04" w:rsidP="004A1293">
      <w:pPr>
        <w:rPr>
          <w:rFonts w:ascii="Californian FB" w:hAnsi="Californian FB"/>
          <w:b/>
          <w:bCs/>
          <w:i/>
          <w:iCs/>
        </w:rPr>
      </w:pPr>
      <w:r>
        <w:rPr>
          <w:rFonts w:ascii="Californian FB" w:hAnsi="Californian FB"/>
          <w:b/>
          <w:bCs/>
          <w:i/>
          <w:iCs/>
        </w:rPr>
        <w:t>10</w:t>
      </w:r>
      <w:r w:rsidR="003D155A">
        <w:rPr>
          <w:rFonts w:ascii="Californian FB" w:hAnsi="Californian FB"/>
          <w:b/>
          <w:bCs/>
          <w:i/>
          <w:iCs/>
        </w:rPr>
        <w:t>5</w:t>
      </w:r>
      <w:r w:rsidR="00746C50">
        <w:rPr>
          <w:rFonts w:ascii="Californian FB" w:hAnsi="Californian FB"/>
          <w:b/>
          <w:bCs/>
          <w:i/>
          <w:iCs/>
        </w:rPr>
        <w:t>/</w:t>
      </w:r>
      <w:r w:rsidR="005556AE">
        <w:rPr>
          <w:rFonts w:ascii="Californian FB" w:hAnsi="Californian FB"/>
          <w:b/>
          <w:bCs/>
          <w:i/>
          <w:iCs/>
        </w:rPr>
        <w:t>2</w:t>
      </w:r>
      <w:r w:rsidR="00F63A07">
        <w:rPr>
          <w:rFonts w:ascii="Californian FB" w:hAnsi="Californian FB"/>
          <w:b/>
          <w:bCs/>
          <w:i/>
          <w:iCs/>
        </w:rPr>
        <w:t>3</w:t>
      </w:r>
      <w:r w:rsidR="005556AE">
        <w:rPr>
          <w:rFonts w:ascii="Californian FB" w:hAnsi="Californian FB"/>
          <w:b/>
          <w:bCs/>
          <w:i/>
          <w:iCs/>
        </w:rPr>
        <w:tab/>
      </w:r>
      <w:r w:rsidR="00F451D5">
        <w:rPr>
          <w:rFonts w:ascii="Californian FB" w:hAnsi="Californian FB"/>
          <w:b/>
          <w:bCs/>
          <w:i/>
          <w:iCs/>
        </w:rPr>
        <w:t>Approval of Minutes of Meeting held on</w:t>
      </w:r>
      <w:r w:rsidR="00CE3655">
        <w:rPr>
          <w:rFonts w:ascii="Californian FB" w:hAnsi="Californian FB"/>
          <w:b/>
          <w:bCs/>
          <w:i/>
          <w:iCs/>
        </w:rPr>
        <w:t xml:space="preserve"> </w:t>
      </w:r>
      <w:r w:rsidR="004A1293">
        <w:rPr>
          <w:rFonts w:ascii="Californian FB" w:hAnsi="Californian FB"/>
          <w:b/>
          <w:bCs/>
          <w:i/>
          <w:iCs/>
        </w:rPr>
        <w:t xml:space="preserve">Tuesday </w:t>
      </w:r>
      <w:r>
        <w:rPr>
          <w:rFonts w:ascii="Californian FB" w:hAnsi="Californian FB"/>
          <w:b/>
          <w:bCs/>
          <w:i/>
          <w:iCs/>
        </w:rPr>
        <w:t>9</w:t>
      </w:r>
      <w:r w:rsidRPr="00712D04">
        <w:rPr>
          <w:rFonts w:ascii="Californian FB" w:hAnsi="Californian FB"/>
          <w:b/>
          <w:bCs/>
          <w:i/>
          <w:iCs/>
          <w:vertAlign w:val="superscript"/>
        </w:rPr>
        <w:t>th</w:t>
      </w:r>
      <w:r>
        <w:rPr>
          <w:rFonts w:ascii="Californian FB" w:hAnsi="Californian FB"/>
          <w:b/>
          <w:bCs/>
          <w:i/>
          <w:iCs/>
        </w:rPr>
        <w:t xml:space="preserve"> May</w:t>
      </w:r>
      <w:r w:rsidR="006E3DA2">
        <w:rPr>
          <w:rFonts w:ascii="Californian FB" w:hAnsi="Californian FB"/>
          <w:b/>
          <w:bCs/>
          <w:i/>
          <w:iCs/>
        </w:rPr>
        <w:t xml:space="preserve"> </w:t>
      </w:r>
      <w:r w:rsidR="00F21444">
        <w:rPr>
          <w:rFonts w:ascii="Californian FB" w:hAnsi="Californian FB"/>
          <w:b/>
          <w:bCs/>
          <w:i/>
          <w:iCs/>
        </w:rPr>
        <w:t>202</w:t>
      </w:r>
      <w:r w:rsidR="0009407C">
        <w:rPr>
          <w:rFonts w:ascii="Californian FB" w:hAnsi="Californian FB"/>
          <w:b/>
          <w:bCs/>
          <w:i/>
          <w:iCs/>
        </w:rPr>
        <w:t>3</w:t>
      </w:r>
    </w:p>
    <w:p w14:paraId="38F82D8E" w14:textId="1D1789E8" w:rsidR="005556AE" w:rsidRDefault="005556AE" w:rsidP="00EF61C9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i/>
          <w:iCs/>
        </w:rPr>
        <w:t xml:space="preserve">RESOLVED: </w:t>
      </w:r>
      <w:bookmarkStart w:id="1" w:name="_Hlk115281802"/>
      <w:r w:rsidR="00760F19">
        <w:rPr>
          <w:rFonts w:ascii="Californian FB" w:hAnsi="Californian FB"/>
        </w:rPr>
        <w:t>Member’s u</w:t>
      </w:r>
      <w:r w:rsidR="004F5DB4">
        <w:rPr>
          <w:rFonts w:ascii="Californian FB" w:hAnsi="Californian FB"/>
        </w:rPr>
        <w:t>nanimously resolved to approve these.</w:t>
      </w:r>
      <w:bookmarkEnd w:id="1"/>
    </w:p>
    <w:p w14:paraId="50F294B6" w14:textId="77CAE029" w:rsidR="002321B3" w:rsidRPr="005B7CB6" w:rsidRDefault="00712D04" w:rsidP="008E024C">
      <w:pPr>
        <w:rPr>
          <w:rFonts w:ascii="Californian FB" w:hAnsi="Californian FB"/>
        </w:rPr>
      </w:pPr>
      <w:r>
        <w:rPr>
          <w:rFonts w:ascii="Californian FB" w:hAnsi="Californian FB"/>
          <w:b/>
          <w:bCs/>
          <w:i/>
          <w:iCs/>
        </w:rPr>
        <w:t>10</w:t>
      </w:r>
      <w:r w:rsidR="003D155A">
        <w:rPr>
          <w:rFonts w:ascii="Californian FB" w:hAnsi="Californian FB"/>
          <w:b/>
          <w:bCs/>
          <w:i/>
          <w:iCs/>
        </w:rPr>
        <w:t>6</w:t>
      </w:r>
      <w:r w:rsidR="008E024C">
        <w:rPr>
          <w:rFonts w:ascii="Californian FB" w:hAnsi="Californian FB"/>
          <w:b/>
          <w:bCs/>
          <w:i/>
          <w:iCs/>
        </w:rPr>
        <w:t>/2</w:t>
      </w:r>
      <w:r w:rsidR="007C2C99">
        <w:rPr>
          <w:rFonts w:ascii="Californian FB" w:hAnsi="Californian FB"/>
          <w:b/>
          <w:bCs/>
          <w:i/>
          <w:iCs/>
        </w:rPr>
        <w:t xml:space="preserve">3  </w:t>
      </w:r>
      <w:r w:rsidR="008E024C">
        <w:rPr>
          <w:rFonts w:ascii="Californian FB" w:hAnsi="Californian FB"/>
          <w:b/>
          <w:bCs/>
          <w:i/>
          <w:iCs/>
        </w:rPr>
        <w:t xml:space="preserve"> </w:t>
      </w:r>
      <w:r w:rsidR="001B39C1" w:rsidRPr="001B39C1">
        <w:rPr>
          <w:rFonts w:ascii="Californian FB" w:hAnsi="Californian FB"/>
          <w:b/>
          <w:bCs/>
          <w:i/>
          <w:iCs/>
        </w:rPr>
        <w:t>Matters Arising</w:t>
      </w:r>
    </w:p>
    <w:p w14:paraId="7BCC488D" w14:textId="2ADABEEB" w:rsidR="001B53CE" w:rsidRDefault="006E3DA2" w:rsidP="005B0D6E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None</w:t>
      </w:r>
    </w:p>
    <w:p w14:paraId="29C1631D" w14:textId="77777777" w:rsidR="00236D2E" w:rsidRDefault="00236D2E" w:rsidP="005B0D6E">
      <w:pPr>
        <w:spacing w:after="0" w:line="240" w:lineRule="auto"/>
        <w:rPr>
          <w:rFonts w:ascii="Californian FB" w:hAnsi="Californian FB"/>
        </w:rPr>
      </w:pPr>
    </w:p>
    <w:p w14:paraId="6650009A" w14:textId="6F9EF8D9" w:rsidR="00236D2E" w:rsidRDefault="00236D2E" w:rsidP="005B0D6E">
      <w:pPr>
        <w:spacing w:after="0" w:line="240" w:lineRule="auto"/>
        <w:rPr>
          <w:rFonts w:ascii="Californian FB" w:hAnsi="Californian FB"/>
          <w:b/>
          <w:bCs/>
          <w:i/>
          <w:iCs/>
        </w:rPr>
      </w:pPr>
      <w:r w:rsidRPr="00236D2E">
        <w:rPr>
          <w:rFonts w:ascii="Californian FB" w:hAnsi="Californian FB"/>
          <w:b/>
          <w:bCs/>
          <w:i/>
          <w:iCs/>
        </w:rPr>
        <w:t>10</w:t>
      </w:r>
      <w:r w:rsidR="003D155A">
        <w:rPr>
          <w:rFonts w:ascii="Californian FB" w:hAnsi="Californian FB"/>
          <w:b/>
          <w:bCs/>
          <w:i/>
          <w:iCs/>
        </w:rPr>
        <w:t>7</w:t>
      </w:r>
      <w:r w:rsidRPr="00236D2E">
        <w:rPr>
          <w:rFonts w:ascii="Californian FB" w:hAnsi="Californian FB"/>
          <w:b/>
          <w:bCs/>
          <w:i/>
          <w:iCs/>
        </w:rPr>
        <w:t xml:space="preserve">/23 </w:t>
      </w:r>
      <w:r w:rsidR="003D155A" w:rsidRPr="00236D2E">
        <w:rPr>
          <w:rFonts w:ascii="Californian FB" w:hAnsi="Californian FB"/>
          <w:b/>
          <w:bCs/>
          <w:i/>
          <w:iCs/>
        </w:rPr>
        <w:t>Co-option</w:t>
      </w:r>
      <w:r w:rsidRPr="00236D2E">
        <w:rPr>
          <w:rFonts w:ascii="Californian FB" w:hAnsi="Californian FB"/>
          <w:b/>
          <w:bCs/>
          <w:i/>
          <w:iCs/>
        </w:rPr>
        <w:t xml:space="preserve"> of Councillors</w:t>
      </w:r>
    </w:p>
    <w:p w14:paraId="7F83E3D5" w14:textId="77777777" w:rsidR="003D155A" w:rsidRDefault="003D155A" w:rsidP="005B0D6E">
      <w:pPr>
        <w:spacing w:after="0" w:line="240" w:lineRule="auto"/>
        <w:rPr>
          <w:rFonts w:ascii="Californian FB" w:hAnsi="Californian FB"/>
          <w:b/>
          <w:bCs/>
          <w:i/>
          <w:iCs/>
        </w:rPr>
      </w:pPr>
    </w:p>
    <w:p w14:paraId="01C5257F" w14:textId="06E3AB2C" w:rsidR="003D155A" w:rsidRPr="00371EB9" w:rsidRDefault="003D155A" w:rsidP="005B0D6E">
      <w:pPr>
        <w:spacing w:after="0" w:line="240" w:lineRule="auto"/>
        <w:rPr>
          <w:rFonts w:ascii="Californian FB" w:hAnsi="Californian FB"/>
        </w:rPr>
      </w:pPr>
      <w:r w:rsidRPr="00371EB9">
        <w:rPr>
          <w:rFonts w:ascii="Californian FB" w:hAnsi="Californian FB"/>
        </w:rPr>
        <w:t>Cllr S McGuinness raised an inte</w:t>
      </w:r>
      <w:r w:rsidR="00371EB9" w:rsidRPr="00371EB9">
        <w:rPr>
          <w:rFonts w:ascii="Californian FB" w:hAnsi="Californian FB"/>
        </w:rPr>
        <w:t>rest and did not participate in the voting.</w:t>
      </w:r>
    </w:p>
    <w:p w14:paraId="4ED693F6" w14:textId="5CBBB880" w:rsidR="00236D2E" w:rsidRDefault="00236D2E" w:rsidP="005B0D6E">
      <w:pPr>
        <w:spacing w:after="0" w:line="240" w:lineRule="auto"/>
        <w:rPr>
          <w:rFonts w:ascii="Californian FB" w:hAnsi="Californian FB"/>
          <w:b/>
          <w:bCs/>
          <w:i/>
          <w:iCs/>
        </w:rPr>
      </w:pPr>
    </w:p>
    <w:p w14:paraId="67250462" w14:textId="76259822" w:rsidR="00236D2E" w:rsidRPr="00236D2E" w:rsidRDefault="00236D2E" w:rsidP="005B0D6E">
      <w:pPr>
        <w:spacing w:after="0" w:line="240" w:lineRule="auto"/>
        <w:rPr>
          <w:rFonts w:ascii="Californian FB" w:hAnsi="Californian FB"/>
          <w:b/>
          <w:bCs/>
          <w:i/>
          <w:iCs/>
        </w:rPr>
      </w:pPr>
      <w:r>
        <w:rPr>
          <w:rFonts w:ascii="Californian FB" w:hAnsi="Californian FB"/>
          <w:b/>
          <w:bCs/>
          <w:i/>
          <w:iCs/>
        </w:rPr>
        <w:t xml:space="preserve">RESOLVED: </w:t>
      </w:r>
      <w:r w:rsidRPr="00236D2E">
        <w:rPr>
          <w:rFonts w:ascii="Californian FB" w:hAnsi="Californian FB"/>
        </w:rPr>
        <w:t xml:space="preserve">Members </w:t>
      </w:r>
      <w:r>
        <w:rPr>
          <w:rFonts w:ascii="Californian FB" w:hAnsi="Californian FB"/>
        </w:rPr>
        <w:t xml:space="preserve">unanimously </w:t>
      </w:r>
      <w:r w:rsidRPr="00236D2E">
        <w:rPr>
          <w:rFonts w:ascii="Californian FB" w:hAnsi="Californian FB"/>
        </w:rPr>
        <w:t xml:space="preserve">agreed to </w:t>
      </w:r>
      <w:r w:rsidR="003D155A" w:rsidRPr="00236D2E">
        <w:rPr>
          <w:rFonts w:ascii="Californian FB" w:hAnsi="Californian FB"/>
        </w:rPr>
        <w:t>co-opt</w:t>
      </w:r>
      <w:r w:rsidRPr="00236D2E">
        <w:rPr>
          <w:rFonts w:ascii="Californian FB" w:hAnsi="Californian FB"/>
        </w:rPr>
        <w:t xml:space="preserve"> Matt McG</w:t>
      </w:r>
      <w:r w:rsidR="003D155A">
        <w:rPr>
          <w:rFonts w:ascii="Californian FB" w:hAnsi="Californian FB"/>
        </w:rPr>
        <w:t xml:space="preserve">uinness </w:t>
      </w:r>
      <w:r w:rsidRPr="00236D2E">
        <w:rPr>
          <w:rFonts w:ascii="Californian FB" w:hAnsi="Californian FB"/>
        </w:rPr>
        <w:t>and Liam Higgins.</w:t>
      </w:r>
    </w:p>
    <w:p w14:paraId="7EEEDFA5" w14:textId="77777777" w:rsidR="006E3DA2" w:rsidRDefault="006E3DA2" w:rsidP="005B0D6E">
      <w:pPr>
        <w:spacing w:after="0" w:line="240" w:lineRule="auto"/>
        <w:rPr>
          <w:rFonts w:ascii="Californian FB" w:hAnsi="Californian FB"/>
        </w:rPr>
      </w:pPr>
    </w:p>
    <w:p w14:paraId="665573A0" w14:textId="1A7086A9" w:rsidR="007B407F" w:rsidRDefault="00DC37FE" w:rsidP="00C73A06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3D155A">
        <w:rPr>
          <w:rFonts w:ascii="Californian FB" w:eastAsia="Times New Roman" w:hAnsi="Californian FB" w:cs="Arial"/>
          <w:b/>
          <w:bCs/>
          <w:i/>
          <w:iCs/>
          <w:lang w:val="en-US"/>
        </w:rPr>
        <w:t>08</w:t>
      </w: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/</w:t>
      </w:r>
      <w:r w:rsidR="00CC1868">
        <w:rPr>
          <w:rFonts w:ascii="Californian FB" w:eastAsia="Times New Roman" w:hAnsi="Californian FB" w:cs="Arial"/>
          <w:b/>
          <w:bCs/>
          <w:i/>
          <w:iCs/>
          <w:lang w:val="en-US"/>
        </w:rPr>
        <w:t>23</w:t>
      </w:r>
      <w:r w:rsidR="00FA3F0A">
        <w:rPr>
          <w:rFonts w:ascii="Californian FB" w:eastAsia="Times New Roman" w:hAnsi="Californian FB" w:cs="Arial"/>
          <w:b/>
          <w:bCs/>
          <w:i/>
          <w:iCs/>
          <w:lang w:val="en-US"/>
        </w:rPr>
        <w:tab/>
      </w:r>
      <w:r w:rsidR="007B407F">
        <w:rPr>
          <w:rFonts w:ascii="Californian FB" w:eastAsia="Times New Roman" w:hAnsi="Californian FB" w:cs="Arial"/>
          <w:b/>
          <w:bCs/>
          <w:i/>
          <w:iCs/>
          <w:lang w:val="en-US"/>
        </w:rPr>
        <w:t>Recreation Matters</w:t>
      </w:r>
    </w:p>
    <w:p w14:paraId="788B8EC1" w14:textId="77777777" w:rsidR="00C73A06" w:rsidRDefault="00C73A06" w:rsidP="00C73A06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1E63B822" w14:textId="09F306C5" w:rsidR="00BB5E3A" w:rsidRDefault="00D557A5" w:rsidP="00BB5E3A">
      <w:pPr>
        <w:pStyle w:val="ListParagraph"/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>Play</w:t>
      </w:r>
      <w:r w:rsidR="00054DCE"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Area</w:t>
      </w:r>
      <w:r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Inspections</w:t>
      </w:r>
    </w:p>
    <w:p w14:paraId="73C43579" w14:textId="05DAC255" w:rsidR="00FE5B0A" w:rsidRDefault="00FE5B0A" w:rsidP="003448C7">
      <w:pPr>
        <w:rPr>
          <w:rFonts w:ascii="Californian FB" w:eastAsia="Times New Roman" w:hAnsi="Californian FB" w:cs="Helvetica"/>
          <w:color w:val="000000"/>
          <w:lang w:eastAsia="en-GB"/>
        </w:rPr>
      </w:pPr>
    </w:p>
    <w:p w14:paraId="1E56475E" w14:textId="0F412366" w:rsidR="00B55C37" w:rsidRPr="00BB5E3A" w:rsidRDefault="00B55C37" w:rsidP="00BB5E3A">
      <w:pPr>
        <w:ind w:left="360"/>
        <w:rPr>
          <w:rFonts w:ascii="Californian FB" w:eastAsia="Times New Roman" w:hAnsi="Californian FB" w:cs="Helvetica"/>
          <w:color w:val="000000"/>
          <w:lang w:eastAsia="en-GB"/>
        </w:rPr>
      </w:pPr>
      <w:r>
        <w:rPr>
          <w:rFonts w:ascii="Californian FB" w:eastAsia="Times New Roman" w:hAnsi="Californian FB" w:cs="Helvetica"/>
          <w:color w:val="000000"/>
          <w:lang w:eastAsia="en-GB"/>
        </w:rPr>
        <w:t>The Clerk confirmed</w:t>
      </w:r>
      <w:r w:rsidR="003D155A">
        <w:rPr>
          <w:rFonts w:ascii="Californian FB" w:eastAsia="Times New Roman" w:hAnsi="Californian FB" w:cs="Helvetica"/>
          <w:color w:val="000000"/>
          <w:lang w:eastAsia="en-GB"/>
        </w:rPr>
        <w:t xml:space="preserve"> the </w:t>
      </w:r>
      <w:r w:rsidR="006A492C">
        <w:rPr>
          <w:rFonts w:ascii="Californian FB" w:eastAsia="Times New Roman" w:hAnsi="Californian FB" w:cs="Helvetica"/>
          <w:color w:val="000000"/>
          <w:lang w:eastAsia="en-GB"/>
        </w:rPr>
        <w:t>replace</w:t>
      </w:r>
      <w:r w:rsidR="003448C7">
        <w:rPr>
          <w:rFonts w:ascii="Californian FB" w:eastAsia="Times New Roman" w:hAnsi="Californian FB" w:cs="Helvetica"/>
          <w:color w:val="000000"/>
          <w:lang w:eastAsia="en-GB"/>
        </w:rPr>
        <w:t>ment</w:t>
      </w:r>
      <w:r w:rsidR="006A492C">
        <w:rPr>
          <w:rFonts w:ascii="Californian FB" w:eastAsia="Times New Roman" w:hAnsi="Californian FB" w:cs="Helvetica"/>
          <w:color w:val="000000"/>
          <w:lang w:eastAsia="en-GB"/>
        </w:rPr>
        <w:t xml:space="preserve"> end caps </w:t>
      </w:r>
      <w:r w:rsidR="003448C7">
        <w:rPr>
          <w:rFonts w:ascii="Californian FB" w:eastAsia="Times New Roman" w:hAnsi="Californian FB" w:cs="Helvetica"/>
          <w:color w:val="000000"/>
          <w:lang w:eastAsia="en-GB"/>
        </w:rPr>
        <w:t>for</w:t>
      </w:r>
      <w:r w:rsidR="006A492C">
        <w:rPr>
          <w:rFonts w:ascii="Californian FB" w:eastAsia="Times New Roman" w:hAnsi="Californian FB" w:cs="Helvetica"/>
          <w:color w:val="000000"/>
          <w:lang w:eastAsia="en-GB"/>
        </w:rPr>
        <w:t xml:space="preserve"> the cross beams </w:t>
      </w:r>
      <w:r w:rsidR="003D155A">
        <w:rPr>
          <w:rFonts w:ascii="Californian FB" w:eastAsia="Times New Roman" w:hAnsi="Californian FB" w:cs="Helvetica"/>
          <w:color w:val="000000"/>
          <w:lang w:eastAsia="en-GB"/>
        </w:rPr>
        <w:t>have been received.</w:t>
      </w:r>
    </w:p>
    <w:p w14:paraId="37EFEC13" w14:textId="77777777" w:rsidR="007A7D9F" w:rsidRPr="007A7D9F" w:rsidRDefault="007A7D9F" w:rsidP="001D4173">
      <w:pPr>
        <w:pStyle w:val="ListParagraph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3EBE6014" w14:textId="047CFC62" w:rsidR="00DA05B0" w:rsidRDefault="00DA05B0" w:rsidP="0020014E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>Sitwell Recreation Ground</w:t>
      </w:r>
    </w:p>
    <w:p w14:paraId="5DCBFC89" w14:textId="75A3F4CC" w:rsidR="00293770" w:rsidRDefault="00293770" w:rsidP="002A69AC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</w:t>
      </w:r>
    </w:p>
    <w:p w14:paraId="250FE4DF" w14:textId="183A92DB" w:rsidR="00293770" w:rsidRPr="00293770" w:rsidRDefault="00293770" w:rsidP="002A69AC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lang w:val="en-US"/>
        </w:rPr>
      </w:pPr>
      <w:r w:rsidRPr="00293770">
        <w:rPr>
          <w:rFonts w:ascii="Californian FB" w:eastAsia="Times New Roman" w:hAnsi="Californian FB" w:cs="Arial"/>
          <w:lang w:val="en-US"/>
        </w:rPr>
        <w:t>Cllr Seals reported a spare key is needed for the gate due to AVC locking the gate meaning the Parish Council had no access.</w:t>
      </w:r>
    </w:p>
    <w:p w14:paraId="67C1FE02" w14:textId="77777777" w:rsidR="00293770" w:rsidRPr="00822F84" w:rsidRDefault="00293770" w:rsidP="002A69AC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lang w:val="en-US"/>
        </w:rPr>
      </w:pPr>
    </w:p>
    <w:p w14:paraId="3E35F1FC" w14:textId="16EFAB6D" w:rsidR="00AF319B" w:rsidRPr="002E397B" w:rsidRDefault="00F83FB8" w:rsidP="00BB5E3A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c) </w:t>
      </w:r>
      <w:proofErr w:type="spellStart"/>
      <w:r w:rsidR="00AF319B"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>Horeston</w:t>
      </w:r>
      <w:proofErr w:type="spellEnd"/>
      <w:r w:rsidR="00AF319B" w:rsidRPr="002E397B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Recreation Ground</w:t>
      </w:r>
    </w:p>
    <w:p w14:paraId="207B8E58" w14:textId="6CF7BD78" w:rsidR="00D506AF" w:rsidRPr="007B6985" w:rsidRDefault="00293770" w:rsidP="003448C7">
      <w:pPr>
        <w:rPr>
          <w:rFonts w:ascii="Californian FB" w:eastAsia="Times New Roman" w:hAnsi="Californian FB" w:cs="Arial"/>
          <w:lang w:val="en-US"/>
        </w:rPr>
      </w:pPr>
      <w:bookmarkStart w:id="2" w:name="_Hlk128599221"/>
      <w:r>
        <w:rPr>
          <w:rFonts w:ascii="Californian FB" w:eastAsia="Times New Roman" w:hAnsi="Californian FB" w:cs="Arial"/>
          <w:lang w:val="en-US"/>
        </w:rPr>
        <w:t>No issues to report.</w:t>
      </w:r>
      <w:r w:rsidR="007E036D">
        <w:rPr>
          <w:rFonts w:ascii="Californian FB" w:eastAsia="Times New Roman" w:hAnsi="Californian FB" w:cs="Arial"/>
          <w:lang w:val="en-US"/>
        </w:rPr>
        <w:t xml:space="preserve"> </w:t>
      </w:r>
    </w:p>
    <w:bookmarkEnd w:id="2"/>
    <w:tbl>
      <w:tblPr>
        <w:tblpPr w:leftFromText="180" w:rightFromText="180" w:vertAnchor="page" w:horzAnchor="page" w:tblpX="11972" w:tblpY="4221"/>
        <w:tblW w:w="1090" w:type="dxa"/>
        <w:tblLook w:val="04A0" w:firstRow="1" w:lastRow="0" w:firstColumn="1" w:lastColumn="0" w:noHBand="0" w:noVBand="1"/>
      </w:tblPr>
      <w:tblGrid>
        <w:gridCol w:w="1090"/>
      </w:tblGrid>
      <w:tr w:rsidR="00B76C76" w:rsidRPr="00122F09" w14:paraId="255BD191" w14:textId="77777777" w:rsidTr="00185794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E389" w14:textId="77777777" w:rsidR="00B76C76" w:rsidRPr="00122F09" w:rsidRDefault="00B76C76" w:rsidP="00185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26F17C4C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D560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621C8AE4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7BAD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4ECE1F77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48D0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244904C4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5628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7F2603F0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178A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3893F0BC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6D5B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00BB8158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7273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3875A34E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A653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7ECDAA2C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9FC9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2BA3622A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7A02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045AEA39" w14:textId="77777777" w:rsidTr="00185794">
        <w:trPr>
          <w:trHeight w:val="28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88BF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76C76" w:rsidRPr="00122F09" w14:paraId="62406C79" w14:textId="77777777" w:rsidTr="00185794">
        <w:trPr>
          <w:trHeight w:val="30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7955" w14:textId="77777777" w:rsidR="00B76C76" w:rsidRPr="00122F09" w:rsidRDefault="00B76C76" w:rsidP="001857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1735AB9" w14:textId="2A5A4860" w:rsidR="00185794" w:rsidRPr="008C5A6F" w:rsidRDefault="00DC37FE" w:rsidP="008C5A6F">
      <w:pPr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3D155A">
        <w:rPr>
          <w:rFonts w:ascii="Californian FB" w:eastAsia="Times New Roman" w:hAnsi="Californian FB" w:cs="Arial"/>
          <w:b/>
          <w:bCs/>
          <w:i/>
          <w:iCs/>
          <w:lang w:val="en-US"/>
        </w:rPr>
        <w:t>07</w:t>
      </w:r>
      <w:r w:rsidR="00746C50">
        <w:rPr>
          <w:rFonts w:ascii="Californian FB" w:eastAsia="Times New Roman" w:hAnsi="Californian FB" w:cs="Arial"/>
          <w:b/>
          <w:bCs/>
          <w:i/>
          <w:iCs/>
          <w:lang w:val="en-US"/>
        </w:rPr>
        <w:t>/</w:t>
      </w:r>
      <w:r w:rsidR="00603ABD" w:rsidRPr="00BF1346">
        <w:rPr>
          <w:rFonts w:ascii="Californian FB" w:eastAsia="Times New Roman" w:hAnsi="Californian FB" w:cs="Arial"/>
          <w:b/>
          <w:bCs/>
          <w:i/>
          <w:iCs/>
          <w:lang w:val="en-US"/>
        </w:rPr>
        <w:t>2</w:t>
      </w:r>
      <w:r w:rsidR="00603ABD">
        <w:rPr>
          <w:rFonts w:ascii="Californian FB" w:eastAsia="Times New Roman" w:hAnsi="Californian FB" w:cs="Arial"/>
          <w:b/>
          <w:bCs/>
          <w:i/>
          <w:iCs/>
          <w:lang w:val="en-US"/>
        </w:rPr>
        <w:t>3</w:t>
      </w:r>
      <w:r w:rsidR="00603ABD" w:rsidRPr="00BF1346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Planning</w:t>
      </w:r>
    </w:p>
    <w:p w14:paraId="56C579F9" w14:textId="77777777" w:rsidR="00DA0A7D" w:rsidRDefault="005B5C7D" w:rsidP="00DA0A7D">
      <w:pPr>
        <w:spacing w:after="0" w:line="240" w:lineRule="auto"/>
        <w:rPr>
          <w:rFonts w:ascii="Californian FB" w:eastAsia="Times New Roman" w:hAnsi="Californian FB" w:cs="Arial"/>
          <w:lang w:val="en-US"/>
        </w:rPr>
      </w:pPr>
      <w:r w:rsidRPr="005B5C7D">
        <w:rPr>
          <w:rFonts w:ascii="Californian FB" w:hAnsi="Californian FB" w:cs="Arial"/>
          <w:color w:val="000000"/>
          <w:shd w:val="clear" w:color="auto" w:fill="FFFFFF"/>
        </w:rPr>
        <w:t>The Clerk advised the following planning application</w:t>
      </w:r>
      <w:r w:rsidR="00556E6C">
        <w:rPr>
          <w:rFonts w:ascii="Californian FB" w:hAnsi="Californian FB" w:cs="Arial"/>
          <w:color w:val="000000"/>
          <w:shd w:val="clear" w:color="auto" w:fill="FFFFFF"/>
        </w:rPr>
        <w:t>s</w:t>
      </w:r>
      <w:r w:rsidRPr="005B5C7D">
        <w:rPr>
          <w:rFonts w:ascii="Californian FB" w:hAnsi="Californian FB" w:cs="Arial"/>
          <w:color w:val="000000"/>
          <w:shd w:val="clear" w:color="auto" w:fill="FFFFFF"/>
        </w:rPr>
        <w:t xml:space="preserve"> </w:t>
      </w:r>
      <w:r w:rsidR="006719C2">
        <w:rPr>
          <w:rFonts w:ascii="Californian FB" w:hAnsi="Californian FB" w:cs="Arial"/>
          <w:color w:val="000000"/>
          <w:shd w:val="clear" w:color="auto" w:fill="FFFFFF"/>
        </w:rPr>
        <w:t>were</w:t>
      </w:r>
      <w:r w:rsidRPr="005B5C7D">
        <w:rPr>
          <w:rFonts w:ascii="Californian FB" w:hAnsi="Californian FB" w:cs="Arial"/>
          <w:color w:val="000000"/>
          <w:shd w:val="clear" w:color="auto" w:fill="FFFFFF"/>
        </w:rPr>
        <w:t xml:space="preserve"> received.</w:t>
      </w:r>
      <w:r w:rsidR="00AA48A4" w:rsidRPr="005B5C7D">
        <w:rPr>
          <w:rFonts w:ascii="Californian FB" w:hAnsi="Californian FB" w:cs="Arial"/>
          <w:color w:val="000000"/>
        </w:rPr>
        <w:br/>
      </w:r>
    </w:p>
    <w:p w14:paraId="70E52F54" w14:textId="77777777" w:rsidR="00DA0A7D" w:rsidRDefault="00DA0A7D" w:rsidP="00DA0A7D">
      <w:pPr>
        <w:spacing w:after="0" w:line="240" w:lineRule="auto"/>
        <w:rPr>
          <w:rFonts w:ascii="Californian FB" w:hAnsi="Californian FB" w:cs="Helvetica"/>
          <w:color w:val="1D2228"/>
          <w:shd w:val="clear" w:color="auto" w:fill="FFFFFF"/>
        </w:rPr>
      </w:pPr>
      <w:r>
        <w:rPr>
          <w:rFonts w:ascii="Californian FB" w:hAnsi="Californian FB" w:cs="Helvetica"/>
          <w:color w:val="1D2228"/>
          <w:shd w:val="clear" w:color="auto" w:fill="FFFFFF"/>
        </w:rPr>
        <w:t>Our Ref: AVA/2023/0386</w:t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b/>
          <w:bCs/>
          <w:color w:val="1D2228"/>
          <w:shd w:val="clear" w:color="auto" w:fill="FFFFFF"/>
        </w:rPr>
        <w:t>Proposal:</w:t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color w:val="1D2228"/>
          <w:shd w:val="clear" w:color="auto" w:fill="FFFFFF"/>
        </w:rPr>
        <w:t>Extensions to existing dwelling to create first floor living accommodation &amp; erection of detached garage</w:t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b/>
          <w:bCs/>
          <w:color w:val="1D2228"/>
          <w:shd w:val="clear" w:color="auto" w:fill="FFFFFF"/>
        </w:rPr>
        <w:t>Development Type:</w:t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color w:val="1D2228"/>
          <w:shd w:val="clear" w:color="auto" w:fill="FFFFFF"/>
        </w:rPr>
        <w:t>Householder</w:t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b/>
          <w:bCs/>
          <w:color w:val="1D2228"/>
          <w:shd w:val="clear" w:color="auto" w:fill="FFFFFF"/>
        </w:rPr>
        <w:t>Location:</w:t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color w:val="1D2228"/>
          <w:shd w:val="clear" w:color="auto" w:fill="FFFFFF"/>
        </w:rPr>
        <w:t xml:space="preserve">2 Golden Valley Horsley Woodhouse Ilkeston Derbyshire DE7 </w:t>
      </w:r>
      <w:proofErr w:type="gramStart"/>
      <w:r>
        <w:rPr>
          <w:rFonts w:ascii="Californian FB" w:hAnsi="Californian FB" w:cs="Helvetica"/>
          <w:color w:val="1D2228"/>
          <w:shd w:val="clear" w:color="auto" w:fill="FFFFFF"/>
        </w:rPr>
        <w:t>6BA</w:t>
      </w:r>
      <w:proofErr w:type="gramEnd"/>
    </w:p>
    <w:p w14:paraId="23559C9C" w14:textId="77777777" w:rsidR="00DA0A7D" w:rsidRDefault="00DA0A7D" w:rsidP="00DA0A7D">
      <w:pPr>
        <w:spacing w:after="0" w:line="240" w:lineRule="auto"/>
        <w:rPr>
          <w:rFonts w:ascii="Californian FB" w:hAnsi="Californian FB" w:cs="Helvetica"/>
          <w:color w:val="1D2228"/>
          <w:shd w:val="clear" w:color="auto" w:fill="FFFFFF"/>
        </w:rPr>
      </w:pPr>
    </w:p>
    <w:p w14:paraId="1D6A258F" w14:textId="2665C026" w:rsidR="00853253" w:rsidRDefault="00DA0A7D" w:rsidP="00DA0A7D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  <w:r>
        <w:rPr>
          <w:rFonts w:ascii="Californian FB" w:hAnsi="Californian FB" w:cs="Helvetica"/>
          <w:color w:val="1D2228"/>
          <w:shd w:val="clear" w:color="auto" w:fill="FFFFFF"/>
        </w:rPr>
        <w:t>Our Ref: AVA/2022/1003</w:t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b/>
          <w:bCs/>
          <w:color w:val="1D2228"/>
          <w:shd w:val="clear" w:color="auto" w:fill="FFFFFF"/>
        </w:rPr>
        <w:t>Proposal:</w:t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color w:val="1D2228"/>
          <w:shd w:val="clear" w:color="auto" w:fill="FFFFFF"/>
        </w:rPr>
        <w:t>Change of use of agricultural field to field for dog exercising with associated timber shelter and erection of fencing</w:t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b/>
          <w:bCs/>
          <w:color w:val="1D2228"/>
          <w:shd w:val="clear" w:color="auto" w:fill="FFFFFF"/>
        </w:rPr>
        <w:t>Development Type:</w:t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color w:val="1D2228"/>
          <w:shd w:val="clear" w:color="auto" w:fill="FFFFFF"/>
        </w:rPr>
        <w:t>Change of use</w:t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b/>
          <w:bCs/>
          <w:color w:val="1D2228"/>
          <w:shd w:val="clear" w:color="auto" w:fill="FFFFFF"/>
        </w:rPr>
        <w:t>Location:</w:t>
      </w:r>
      <w:r>
        <w:rPr>
          <w:rFonts w:ascii="Californian FB" w:hAnsi="Californian FB" w:cs="Helvetica"/>
          <w:color w:val="1D2228"/>
        </w:rPr>
        <w:br/>
      </w:r>
      <w:r>
        <w:rPr>
          <w:rFonts w:ascii="Californian FB" w:hAnsi="Californian FB" w:cs="Helvetica"/>
          <w:color w:val="1D2228"/>
          <w:shd w:val="clear" w:color="auto" w:fill="FFFFFF"/>
        </w:rPr>
        <w:t>Meadow Farm Main Street Horsley Woodhouse Ilkeston Derbyshire</w:t>
      </w:r>
      <w:r w:rsidR="00AA48A4" w:rsidRPr="0086174E">
        <w:rPr>
          <w:rFonts w:ascii="Californian FB" w:hAnsi="Californian FB" w:cs="Arial"/>
          <w:color w:val="000000"/>
        </w:rPr>
        <w:br/>
      </w:r>
    </w:p>
    <w:p w14:paraId="61C59630" w14:textId="5F496858" w:rsidR="0086174E" w:rsidRDefault="0086174E" w:rsidP="002A6B31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  <w:r>
        <w:rPr>
          <w:rFonts w:ascii="Californian FB" w:hAnsi="Californian FB" w:cs="Arial"/>
          <w:color w:val="000000"/>
          <w:shd w:val="clear" w:color="auto" w:fill="FFFFFF"/>
        </w:rPr>
        <w:t>No objections.</w:t>
      </w:r>
    </w:p>
    <w:p w14:paraId="4462F5A6" w14:textId="74E27D21" w:rsidR="00293770" w:rsidRPr="005B5C7D" w:rsidRDefault="00293770" w:rsidP="002A6B31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  <w:r>
        <w:rPr>
          <w:rFonts w:ascii="Californian FB" w:hAnsi="Californian FB" w:cs="Arial"/>
          <w:color w:val="000000"/>
          <w:shd w:val="clear" w:color="auto" w:fill="FFFFFF"/>
        </w:rPr>
        <w:t>Comments to be made: The Parish Council request to revert the land back to agriculture if the business is changed.</w:t>
      </w:r>
    </w:p>
    <w:p w14:paraId="7090896B" w14:textId="1A4A3AA5" w:rsidR="00252FD6" w:rsidRDefault="00252FD6" w:rsidP="00C03ED6">
      <w:pPr>
        <w:spacing w:after="0" w:line="240" w:lineRule="auto"/>
        <w:ind w:left="720"/>
        <w:rPr>
          <w:rFonts w:ascii="Californian FB" w:hAnsi="Californian FB" w:cs="Arial"/>
          <w:color w:val="000000"/>
          <w:shd w:val="clear" w:color="auto" w:fill="FFFFFF"/>
        </w:rPr>
      </w:pPr>
    </w:p>
    <w:p w14:paraId="19D46AB4" w14:textId="5D73EC92" w:rsidR="00DB5BC7" w:rsidRDefault="00DA0A7D" w:rsidP="00DB5BC7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3D155A">
        <w:rPr>
          <w:rFonts w:ascii="Californian FB" w:eastAsia="Times New Roman" w:hAnsi="Californian FB" w:cs="Arial"/>
          <w:b/>
          <w:bCs/>
          <w:i/>
          <w:iCs/>
          <w:lang w:val="en-US"/>
        </w:rPr>
        <w:t>08</w:t>
      </w:r>
      <w:r w:rsidR="008009CE">
        <w:rPr>
          <w:rFonts w:ascii="Californian FB" w:eastAsia="Times New Roman" w:hAnsi="Californian FB" w:cs="Arial"/>
          <w:b/>
          <w:bCs/>
          <w:i/>
          <w:iCs/>
          <w:lang w:val="en-US"/>
        </w:rPr>
        <w:t>/</w:t>
      </w:r>
      <w:r w:rsidR="00462C00" w:rsidRPr="00DB5BC7">
        <w:rPr>
          <w:rFonts w:ascii="Californian FB" w:eastAsia="Times New Roman" w:hAnsi="Californian FB" w:cs="Arial"/>
          <w:b/>
          <w:bCs/>
          <w:i/>
          <w:iCs/>
          <w:lang w:val="en-US"/>
        </w:rPr>
        <w:t>2</w:t>
      </w:r>
      <w:r w:rsidR="007A2998">
        <w:rPr>
          <w:rFonts w:ascii="Californian FB" w:eastAsia="Times New Roman" w:hAnsi="Californian FB" w:cs="Arial"/>
          <w:b/>
          <w:bCs/>
          <w:i/>
          <w:iCs/>
          <w:lang w:val="en-US"/>
        </w:rPr>
        <w:t>3</w:t>
      </w:r>
      <w:r w:rsidR="00FB0A50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</w:t>
      </w:r>
      <w:r w:rsidR="00DD4BA9" w:rsidRPr="00DB5BC7">
        <w:rPr>
          <w:rFonts w:ascii="Californian FB" w:eastAsia="Times New Roman" w:hAnsi="Californian FB" w:cs="Arial"/>
          <w:b/>
          <w:bCs/>
          <w:i/>
          <w:iCs/>
          <w:lang w:val="en-US"/>
        </w:rPr>
        <w:t>Finance</w:t>
      </w:r>
      <w:r w:rsidR="005956B2" w:rsidRPr="00DB5BC7">
        <w:rPr>
          <w:rFonts w:ascii="Californian FB" w:hAnsi="Californian FB" w:cs="Arial"/>
          <w:color w:val="000000"/>
          <w:shd w:val="clear" w:color="auto" w:fill="FFFFFF"/>
        </w:rPr>
        <w:t xml:space="preserve"> </w:t>
      </w:r>
    </w:p>
    <w:p w14:paraId="670D8A42" w14:textId="77777777" w:rsidR="00F8266A" w:rsidRDefault="00F8266A" w:rsidP="00DB5BC7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</w:p>
    <w:p w14:paraId="5D00CE72" w14:textId="77777777" w:rsidR="002F40CD" w:rsidRDefault="00ED0999" w:rsidP="00FB0A50">
      <w:pPr>
        <w:pStyle w:val="ListParagraph"/>
        <w:numPr>
          <w:ilvl w:val="0"/>
          <w:numId w:val="18"/>
        </w:numPr>
        <w:spacing w:after="0" w:line="240" w:lineRule="auto"/>
        <w:rPr>
          <w:rFonts w:ascii="Californian FB" w:hAnsi="Californian FB" w:cstheme="minorHAnsi"/>
        </w:rPr>
      </w:pPr>
      <w:r w:rsidRPr="00FB0A50">
        <w:rPr>
          <w:rFonts w:ascii="Californian FB" w:hAnsi="Californian FB" w:cstheme="minorHAnsi"/>
          <w:b/>
          <w:i/>
        </w:rPr>
        <w:t>RESOLVED</w:t>
      </w:r>
      <w:r w:rsidR="004819B2" w:rsidRPr="00FB0A50">
        <w:rPr>
          <w:rFonts w:ascii="Californian FB" w:hAnsi="Californian FB" w:cstheme="minorHAnsi"/>
          <w:b/>
          <w:i/>
        </w:rPr>
        <w:t xml:space="preserve">: </w:t>
      </w:r>
      <w:r w:rsidRPr="00FB0A50">
        <w:rPr>
          <w:rFonts w:ascii="Californian FB" w:hAnsi="Californian FB" w:cstheme="minorHAnsi"/>
          <w:b/>
          <w:i/>
        </w:rPr>
        <w:t xml:space="preserve"> </w:t>
      </w:r>
      <w:r w:rsidRPr="00FB0A50">
        <w:rPr>
          <w:rFonts w:ascii="Californian FB" w:hAnsi="Californian FB" w:cstheme="minorHAnsi"/>
          <w:bCs/>
          <w:iCs/>
        </w:rPr>
        <w:t>Members</w:t>
      </w:r>
      <w:r w:rsidRPr="00FB0A50">
        <w:rPr>
          <w:rFonts w:ascii="Californian FB" w:hAnsi="Californian FB" w:cstheme="minorHAnsi"/>
        </w:rPr>
        <w:t xml:space="preserve"> agreed the </w:t>
      </w:r>
      <w:r w:rsidR="00E82224" w:rsidRPr="00FB0A50">
        <w:rPr>
          <w:rFonts w:ascii="Californian FB" w:hAnsi="Californian FB" w:cstheme="minorHAnsi"/>
        </w:rPr>
        <w:t>below</w:t>
      </w:r>
      <w:r w:rsidRPr="00FB0A50">
        <w:rPr>
          <w:rFonts w:ascii="Californian FB" w:hAnsi="Californian FB" w:cstheme="minorHAnsi"/>
        </w:rPr>
        <w:t xml:space="preserve"> payments</w:t>
      </w:r>
      <w:r w:rsidR="00026FF9" w:rsidRPr="00FB0A50">
        <w:rPr>
          <w:rFonts w:ascii="Californian FB" w:hAnsi="Californian FB" w:cstheme="minorHAnsi"/>
        </w:rPr>
        <w:t xml:space="preserve"> to</w:t>
      </w:r>
      <w:r w:rsidRPr="00FB0A50">
        <w:rPr>
          <w:rFonts w:ascii="Californian FB" w:hAnsi="Californian FB" w:cstheme="minorHAnsi"/>
        </w:rPr>
        <w:t xml:space="preserve"> be made</w:t>
      </w:r>
    </w:p>
    <w:p w14:paraId="0112F846" w14:textId="10DF2E53" w:rsidR="00ED0999" w:rsidRPr="00FB0A50" w:rsidRDefault="00E82224" w:rsidP="002F40CD">
      <w:pPr>
        <w:pStyle w:val="ListParagraph"/>
        <w:spacing w:after="0" w:line="240" w:lineRule="auto"/>
        <w:rPr>
          <w:rFonts w:ascii="Californian FB" w:hAnsi="Californian FB" w:cstheme="minorHAnsi"/>
        </w:rPr>
      </w:pPr>
      <w:r w:rsidRPr="00FB0A50">
        <w:rPr>
          <w:rFonts w:ascii="Californian FB" w:hAnsi="Californian FB" w:cstheme="minorHAnsi"/>
        </w:rPr>
        <w:t xml:space="preserve"> </w:t>
      </w:r>
    </w:p>
    <w:tbl>
      <w:tblPr>
        <w:tblW w:w="1940" w:type="dxa"/>
        <w:tblInd w:w="648" w:type="dxa"/>
        <w:tblLook w:val="04A0" w:firstRow="1" w:lastRow="0" w:firstColumn="1" w:lastColumn="0" w:noHBand="0" w:noVBand="1"/>
      </w:tblPr>
      <w:tblGrid>
        <w:gridCol w:w="5956"/>
      </w:tblGrid>
      <w:tr w:rsidR="009E6118" w14:paraId="3D36198F" w14:textId="77777777" w:rsidTr="009E6118">
        <w:trPr>
          <w:trHeight w:val="288"/>
        </w:trPr>
        <w:tc>
          <w:tcPr>
            <w:tcW w:w="1940" w:type="dxa"/>
            <w:noWrap/>
            <w:vAlign w:val="bottom"/>
            <w:hideMark/>
          </w:tcPr>
          <w:tbl>
            <w:tblPr>
              <w:tblW w:w="5720" w:type="dxa"/>
              <w:tblLook w:val="04A0" w:firstRow="1" w:lastRow="0" w:firstColumn="1" w:lastColumn="0" w:noHBand="0" w:noVBand="1"/>
            </w:tblPr>
            <w:tblGrid>
              <w:gridCol w:w="1940"/>
              <w:gridCol w:w="2420"/>
              <w:gridCol w:w="1360"/>
            </w:tblGrid>
            <w:tr w:rsidR="009E6118" w14:paraId="32D7352B" w14:textId="77777777">
              <w:trPr>
                <w:trHeight w:val="300"/>
              </w:trPr>
              <w:tc>
                <w:tcPr>
                  <w:tcW w:w="1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F190296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Payment Type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D84DF5A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Reason for Payment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D7955A2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Amount £</w:t>
                  </w:r>
                </w:p>
              </w:tc>
            </w:tr>
            <w:tr w:rsidR="009E6118" w14:paraId="1A657E1C" w14:textId="77777777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51F7C48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H Varty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3EF787A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Salary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4ED9B24" w14:textId="77777777" w:rsidR="009E6118" w:rsidRDefault="009E61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532.13</w:t>
                  </w:r>
                </w:p>
              </w:tc>
            </w:tr>
            <w:tr w:rsidR="009E6118" w14:paraId="4DA535B2" w14:textId="77777777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2A3BD55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H Varty Expenses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EA33275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Wfh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 xml:space="preserve"> allowance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5D37E67" w14:textId="77777777" w:rsidR="009E6118" w:rsidRDefault="009E61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30</w:t>
                  </w:r>
                </w:p>
              </w:tc>
            </w:tr>
            <w:tr w:rsidR="009E6118" w14:paraId="6EC8E5DF" w14:textId="77777777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609C64E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British Legion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009739B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Room Hire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5A4CFE9" w14:textId="77777777" w:rsidR="009E6118" w:rsidRDefault="009E61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20</w:t>
                  </w:r>
                </w:p>
              </w:tc>
            </w:tr>
            <w:tr w:rsidR="009E6118" w14:paraId="1419F51D" w14:textId="77777777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C27A01D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I Davidson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7363502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Van hire for bus shelter removal expense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59C313E" w14:textId="77777777" w:rsidR="009E6118" w:rsidRDefault="009E61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63.48</w:t>
                  </w:r>
                </w:p>
              </w:tc>
            </w:tr>
            <w:tr w:rsidR="009E6118" w14:paraId="5728D713" w14:textId="77777777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2DD07FE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Dawson Print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488666D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Wudhus News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FCE448D" w14:textId="77777777" w:rsidR="009E6118" w:rsidRDefault="009E61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498.00</w:t>
                  </w:r>
                </w:p>
              </w:tc>
            </w:tr>
            <w:tr w:rsidR="009E6118" w14:paraId="67C83A01" w14:textId="77777777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4CFC580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Tania Pells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1D891EC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Street scene Competition expense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C62DD15" w14:textId="77777777" w:rsidR="009E6118" w:rsidRDefault="009E61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105.00</w:t>
                  </w:r>
                </w:p>
              </w:tc>
            </w:tr>
            <w:tr w:rsidR="009E6118" w14:paraId="7BBD6286" w14:textId="77777777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7662E3B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M Rowe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6083631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Strimming in Village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413EED0" w14:textId="77777777" w:rsidR="009E6118" w:rsidRDefault="009E61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215.00</w:t>
                  </w:r>
                </w:p>
              </w:tc>
            </w:tr>
            <w:tr w:rsidR="009E6118" w14:paraId="6F020436" w14:textId="77777777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B799B07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K Howe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33D2831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Internal Audit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C3BD90A" w14:textId="77777777" w:rsidR="009E6118" w:rsidRDefault="009E61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215.00</w:t>
                  </w:r>
                </w:p>
              </w:tc>
            </w:tr>
            <w:tr w:rsidR="009E6118" w14:paraId="47A14627" w14:textId="77777777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B687292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Total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10014B2" w14:textId="77777777" w:rsidR="009E6118" w:rsidRDefault="009E61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B26B958" w14:textId="77777777" w:rsidR="009E6118" w:rsidRDefault="009E611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1678.61</w:t>
                  </w:r>
                </w:p>
              </w:tc>
            </w:tr>
          </w:tbl>
          <w:p w14:paraId="110D1046" w14:textId="77777777" w:rsidR="009E6118" w:rsidRDefault="009E6118"/>
        </w:tc>
      </w:tr>
    </w:tbl>
    <w:p w14:paraId="723CB365" w14:textId="46576172" w:rsidR="00FF58CB" w:rsidRPr="00746C50" w:rsidRDefault="00FF58CB" w:rsidP="00A75A93">
      <w:pPr>
        <w:spacing w:after="0" w:line="240" w:lineRule="auto"/>
        <w:rPr>
          <w:rFonts w:ascii="Californian FB" w:hAnsi="Californian FB" w:cs="Arial"/>
          <w:color w:val="000000"/>
          <w:shd w:val="clear" w:color="auto" w:fill="FFFFFF"/>
        </w:rPr>
      </w:pPr>
    </w:p>
    <w:tbl>
      <w:tblPr>
        <w:tblpPr w:leftFromText="180" w:rightFromText="180" w:vertAnchor="text" w:horzAnchor="page" w:tblpX="1227" w:tblpY="132"/>
        <w:tblW w:w="11316" w:type="dxa"/>
        <w:tblLook w:val="04A0" w:firstRow="1" w:lastRow="0" w:firstColumn="1" w:lastColumn="0" w:noHBand="0" w:noVBand="1"/>
      </w:tblPr>
      <w:tblGrid>
        <w:gridCol w:w="9356"/>
        <w:gridCol w:w="980"/>
        <w:gridCol w:w="980"/>
      </w:tblGrid>
      <w:tr w:rsidR="002F40CD" w:rsidRPr="00DB70B3" w14:paraId="3AC8016B" w14:textId="77777777" w:rsidTr="002F40CD">
        <w:trPr>
          <w:trHeight w:val="2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54B0" w14:textId="77777777" w:rsidR="002F40CD" w:rsidRPr="00CC13D3" w:rsidRDefault="002F40CD" w:rsidP="00CC13D3">
            <w:pPr>
              <w:spacing w:after="0" w:line="240" w:lineRule="auto"/>
              <w:rPr>
                <w:rFonts w:ascii="Californian FB" w:eastAsia="Times New Roman" w:hAnsi="Californian FB" w:cs="Calibri"/>
                <w:color w:val="000000"/>
                <w:lang w:eastAsia="en-GB"/>
              </w:rPr>
            </w:pPr>
          </w:p>
          <w:p w14:paraId="7F59A652" w14:textId="77777777" w:rsidR="002F40CD" w:rsidRPr="00DB70B3" w:rsidRDefault="002F40CD" w:rsidP="001F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14:paraId="1BB360A1" w14:textId="77777777" w:rsidR="002F40CD" w:rsidRPr="00FB0A50" w:rsidRDefault="002F40CD" w:rsidP="00FB0A5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9572" w14:textId="4AFB09CA" w:rsidR="002F40CD" w:rsidRPr="00FB0A50" w:rsidRDefault="002F40CD" w:rsidP="00FB0A5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4FF4508C" w14:textId="3E3B9891" w:rsidR="00B153A6" w:rsidRDefault="00746C50" w:rsidP="00BB3D86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</w:t>
      </w:r>
      <w:r w:rsidR="003D155A">
        <w:rPr>
          <w:rFonts w:ascii="Californian FB" w:eastAsia="Times New Roman" w:hAnsi="Californian FB" w:cs="Arial"/>
          <w:b/>
          <w:bCs/>
          <w:i/>
          <w:iCs/>
          <w:lang w:val="en-US"/>
        </w:rPr>
        <w:t>09</w:t>
      </w:r>
      <w:r w:rsidR="00B153A6" w:rsidRPr="00BB3D86">
        <w:rPr>
          <w:rFonts w:ascii="Californian FB" w:eastAsia="Times New Roman" w:hAnsi="Californian FB" w:cs="Arial"/>
          <w:b/>
          <w:bCs/>
          <w:i/>
          <w:iCs/>
          <w:lang w:val="en-US"/>
        </w:rPr>
        <w:t>/2</w:t>
      </w:r>
      <w:r w:rsidR="00A105B0">
        <w:rPr>
          <w:rFonts w:ascii="Californian FB" w:eastAsia="Times New Roman" w:hAnsi="Californian FB" w:cs="Arial"/>
          <w:b/>
          <w:bCs/>
          <w:i/>
          <w:iCs/>
          <w:lang w:val="en-US"/>
        </w:rPr>
        <w:t>3</w:t>
      </w:r>
      <w:r w:rsidR="00B153A6" w:rsidRPr="00BB3D86">
        <w:rPr>
          <w:rFonts w:ascii="Californian FB" w:eastAsia="Times New Roman" w:hAnsi="Californian FB" w:cs="Arial"/>
          <w:b/>
          <w:bCs/>
          <w:i/>
          <w:iCs/>
          <w:lang w:val="en-US"/>
        </w:rPr>
        <w:tab/>
      </w: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Chair Allowance Review</w:t>
      </w:r>
    </w:p>
    <w:p w14:paraId="462CCB43" w14:textId="77777777" w:rsidR="003244F0" w:rsidRPr="005D3E92" w:rsidRDefault="003244F0" w:rsidP="00BB3D86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659B786C" w14:textId="0C09D753" w:rsidR="001965A3" w:rsidRPr="001965A3" w:rsidRDefault="006B191D" w:rsidP="001965A3">
      <w:pPr>
        <w:shd w:val="clear" w:color="auto" w:fill="FFFFFF"/>
        <w:spacing w:after="0" w:line="240" w:lineRule="auto"/>
        <w:rPr>
          <w:rFonts w:ascii="Californian FB" w:eastAsia="Times New Roman" w:hAnsi="Californian FB" w:cs="Arial"/>
          <w:color w:val="000000"/>
          <w:lang w:eastAsia="en-GB"/>
        </w:rPr>
      </w:pPr>
      <w:r w:rsidRPr="005D3E92">
        <w:rPr>
          <w:rFonts w:ascii="Californian FB" w:eastAsia="Times New Roman" w:hAnsi="Californian FB" w:cs="Arial"/>
          <w:b/>
          <w:bCs/>
          <w:i/>
          <w:iCs/>
          <w:color w:val="000000"/>
          <w:lang w:eastAsia="en-GB"/>
        </w:rPr>
        <w:t>RESOLVED:</w:t>
      </w:r>
      <w:r>
        <w:rPr>
          <w:rFonts w:ascii="Californian FB" w:eastAsia="Times New Roman" w:hAnsi="Californian FB" w:cs="Arial"/>
          <w:color w:val="000000"/>
          <w:lang w:eastAsia="en-GB"/>
        </w:rPr>
        <w:t xml:space="preserve"> </w:t>
      </w:r>
      <w:r w:rsidR="00746C50">
        <w:rPr>
          <w:rFonts w:ascii="Californian FB" w:eastAsia="Times New Roman" w:hAnsi="Californian FB" w:cs="Arial"/>
          <w:color w:val="000000"/>
          <w:lang w:eastAsia="en-GB"/>
        </w:rPr>
        <w:t>To pay £500 allowance.</w:t>
      </w:r>
    </w:p>
    <w:p w14:paraId="3C7C01DB" w14:textId="099EA5F0" w:rsidR="003244F0" w:rsidRDefault="003244F0" w:rsidP="00EF61C9">
      <w:pPr>
        <w:spacing w:after="0" w:line="240" w:lineRule="auto"/>
        <w:rPr>
          <w:rFonts w:ascii="Californian FB" w:eastAsia="Times New Roman" w:hAnsi="Californian FB" w:cs="Helvetica"/>
          <w:color w:val="000000"/>
          <w:lang w:eastAsia="en-GB"/>
        </w:rPr>
      </w:pPr>
    </w:p>
    <w:p w14:paraId="175EDD90" w14:textId="0DF50795" w:rsidR="00C43B04" w:rsidRDefault="003D155A" w:rsidP="006B4A1F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110</w:t>
      </w:r>
      <w:r w:rsidR="009668F6">
        <w:rPr>
          <w:rFonts w:ascii="Californian FB" w:eastAsia="Times New Roman" w:hAnsi="Californian FB" w:cs="Arial"/>
          <w:b/>
          <w:bCs/>
          <w:i/>
          <w:iCs/>
          <w:lang w:val="en-US"/>
        </w:rPr>
        <w:t>/23</w:t>
      </w:r>
      <w:r w:rsidR="005826D0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 </w:t>
      </w:r>
      <w:r w:rsidR="006B4A1F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</w:t>
      </w:r>
      <w:r w:rsidR="00746C50">
        <w:rPr>
          <w:rFonts w:ascii="Californian FB" w:eastAsia="Times New Roman" w:hAnsi="Californian FB" w:cs="Arial"/>
          <w:b/>
          <w:bCs/>
          <w:i/>
          <w:iCs/>
          <w:lang w:val="en-US"/>
        </w:rPr>
        <w:t>Internal Audit Review</w:t>
      </w:r>
    </w:p>
    <w:p w14:paraId="48B34FB5" w14:textId="77777777" w:rsidR="005D3E92" w:rsidRDefault="005D3E92" w:rsidP="006B4A1F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0DAE65B6" w14:textId="68252F8B" w:rsidR="002B4052" w:rsidRDefault="00A51F81" w:rsidP="009F077D">
      <w:pPr>
        <w:spacing w:after="0" w:line="240" w:lineRule="auto"/>
        <w:rPr>
          <w:rFonts w:ascii="Californian FB" w:eastAsia="Times New Roman" w:hAnsi="Californian FB" w:cs="Arial"/>
          <w:lang w:val="en-US"/>
        </w:rPr>
      </w:pPr>
      <w:r>
        <w:rPr>
          <w:rFonts w:ascii="Californian FB" w:eastAsia="Times New Roman" w:hAnsi="Californian FB" w:cs="Arial"/>
          <w:lang w:val="en-US"/>
        </w:rPr>
        <w:t xml:space="preserve">The Clerk </w:t>
      </w:r>
      <w:r w:rsidR="0071263A">
        <w:rPr>
          <w:rFonts w:ascii="Californian FB" w:eastAsia="Times New Roman" w:hAnsi="Californian FB" w:cs="Arial"/>
          <w:lang w:val="en-US"/>
        </w:rPr>
        <w:t>has</w:t>
      </w:r>
      <w:r w:rsidR="00746C50">
        <w:rPr>
          <w:rFonts w:ascii="Californian FB" w:eastAsia="Times New Roman" w:hAnsi="Californian FB" w:cs="Arial"/>
          <w:lang w:val="en-US"/>
        </w:rPr>
        <w:t xml:space="preserve"> circulated the repor</w:t>
      </w:r>
      <w:r w:rsidR="006C0F65">
        <w:rPr>
          <w:rFonts w:ascii="Californian FB" w:eastAsia="Times New Roman" w:hAnsi="Californian FB" w:cs="Arial"/>
          <w:lang w:val="en-US"/>
        </w:rPr>
        <w:t>t to all members and the comments have been noted.</w:t>
      </w:r>
    </w:p>
    <w:p w14:paraId="382B882A" w14:textId="77777777" w:rsidR="00A51F81" w:rsidRDefault="00A51F81" w:rsidP="009F077D">
      <w:pPr>
        <w:spacing w:after="0" w:line="240" w:lineRule="auto"/>
        <w:rPr>
          <w:rFonts w:ascii="Californian FB" w:eastAsia="Times New Roman" w:hAnsi="Californian FB" w:cs="Arial"/>
          <w:lang w:val="en-US"/>
        </w:rPr>
      </w:pPr>
    </w:p>
    <w:p w14:paraId="7A0861D0" w14:textId="50B925BB" w:rsidR="00485A21" w:rsidRDefault="003D155A" w:rsidP="00EC7788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111</w:t>
      </w:r>
      <w:r w:rsidR="00EC7788">
        <w:rPr>
          <w:rFonts w:ascii="Californian FB" w:eastAsia="Times New Roman" w:hAnsi="Californian FB" w:cs="Arial"/>
          <w:b/>
          <w:bCs/>
          <w:i/>
          <w:iCs/>
          <w:lang w:val="en-US"/>
        </w:rPr>
        <w:t>/2</w:t>
      </w:r>
      <w:r w:rsidR="00B2366D">
        <w:rPr>
          <w:rFonts w:ascii="Californian FB" w:eastAsia="Times New Roman" w:hAnsi="Californian FB" w:cs="Arial"/>
          <w:b/>
          <w:bCs/>
          <w:i/>
          <w:iCs/>
          <w:lang w:val="en-US"/>
        </w:rPr>
        <w:t>3</w:t>
      </w:r>
      <w:r w:rsidR="00EC7788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  </w:t>
      </w:r>
      <w:r w:rsidR="006C0F65">
        <w:rPr>
          <w:rFonts w:ascii="Californian FB" w:eastAsia="Times New Roman" w:hAnsi="Californian FB" w:cs="Arial"/>
          <w:b/>
          <w:bCs/>
          <w:i/>
          <w:iCs/>
          <w:lang w:val="en-US"/>
        </w:rPr>
        <w:t>Approve year end accounts 2022/23</w:t>
      </w:r>
    </w:p>
    <w:p w14:paraId="751577DF" w14:textId="5DD24FC9" w:rsidR="007D0990" w:rsidRPr="004E2B24" w:rsidRDefault="007D0990" w:rsidP="00EF61C9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771DDD42" w14:textId="450A4D75" w:rsidR="00A10528" w:rsidRPr="0071263A" w:rsidRDefault="0071263A" w:rsidP="00EF61C9">
      <w:pPr>
        <w:spacing w:after="0" w:line="240" w:lineRule="auto"/>
        <w:rPr>
          <w:rFonts w:ascii="Californian FB" w:eastAsia="Times New Roman" w:hAnsi="Californian FB" w:cs="Arial"/>
          <w:lang w:val="en-US"/>
        </w:rPr>
      </w:pPr>
      <w:r w:rsidRPr="0071263A">
        <w:rPr>
          <w:rFonts w:ascii="Californian FB" w:eastAsia="Times New Roman" w:hAnsi="Californian FB" w:cs="Arial"/>
          <w:lang w:val="en-US"/>
        </w:rPr>
        <w:t>The</w:t>
      </w:r>
      <w:r w:rsidR="006C0F65">
        <w:rPr>
          <w:rFonts w:ascii="Californian FB" w:eastAsia="Times New Roman" w:hAnsi="Californian FB" w:cs="Arial"/>
          <w:lang w:val="en-US"/>
        </w:rPr>
        <w:t xml:space="preserve"> year end accounts have been circulated to all members and approved.</w:t>
      </w:r>
    </w:p>
    <w:p w14:paraId="6DC887F2" w14:textId="77777777" w:rsidR="00804889" w:rsidRDefault="00804889" w:rsidP="00804889">
      <w:pPr>
        <w:spacing w:after="0" w:line="240" w:lineRule="auto"/>
        <w:ind w:left="720"/>
        <w:rPr>
          <w:rFonts w:ascii="Californian FB" w:eastAsia="Times New Roman" w:hAnsi="Californian FB" w:cs="Arial"/>
          <w:lang w:val="en-US"/>
        </w:rPr>
      </w:pPr>
    </w:p>
    <w:p w14:paraId="6F9D514F" w14:textId="1DEC88D7" w:rsidR="007D0990" w:rsidRDefault="003D155A" w:rsidP="00093A7F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112</w:t>
      </w:r>
      <w:r w:rsidR="00445EA3">
        <w:rPr>
          <w:rFonts w:ascii="Californian FB" w:eastAsia="Times New Roman" w:hAnsi="Californian FB" w:cs="Arial"/>
          <w:b/>
          <w:bCs/>
          <w:i/>
          <w:iCs/>
          <w:lang w:val="en-US"/>
        </w:rPr>
        <w:t>/</w:t>
      </w:r>
      <w:r w:rsidR="00093A7F" w:rsidRPr="00BE14A7">
        <w:rPr>
          <w:rFonts w:ascii="Californian FB" w:eastAsia="Times New Roman" w:hAnsi="Californian FB" w:cs="Arial"/>
          <w:b/>
          <w:bCs/>
          <w:i/>
          <w:iCs/>
          <w:lang w:val="en-US"/>
        </w:rPr>
        <w:t>2</w:t>
      </w:r>
      <w:r w:rsidR="00093A7F">
        <w:rPr>
          <w:rFonts w:ascii="Californian FB" w:eastAsia="Times New Roman" w:hAnsi="Californian FB" w:cs="Arial"/>
          <w:b/>
          <w:bCs/>
          <w:i/>
          <w:iCs/>
          <w:lang w:val="en-US"/>
        </w:rPr>
        <w:t>3</w:t>
      </w:r>
      <w:r w:rsidR="00093A7F" w:rsidRPr="00BE14A7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</w:t>
      </w:r>
      <w:r w:rsidR="00093A7F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 </w:t>
      </w:r>
      <w:r w:rsidR="00C80FB0">
        <w:rPr>
          <w:rFonts w:ascii="Californian FB" w:eastAsia="Times New Roman" w:hAnsi="Californian FB" w:cs="Arial"/>
          <w:b/>
          <w:bCs/>
          <w:i/>
          <w:iCs/>
          <w:lang w:val="en-US"/>
        </w:rPr>
        <w:t>A</w:t>
      </w:r>
      <w:r w:rsidR="006C0F65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pprove annual governance </w:t>
      </w:r>
      <w:proofErr w:type="gramStart"/>
      <w:r w:rsidR="006C0F65">
        <w:rPr>
          <w:rFonts w:ascii="Californian FB" w:eastAsia="Times New Roman" w:hAnsi="Californian FB" w:cs="Arial"/>
          <w:b/>
          <w:bCs/>
          <w:i/>
          <w:iCs/>
          <w:lang w:val="en-US"/>
        </w:rPr>
        <w:t>statement</w:t>
      </w:r>
      <w:proofErr w:type="gramEnd"/>
    </w:p>
    <w:p w14:paraId="6536739D" w14:textId="74FE3AFA" w:rsidR="00093A7F" w:rsidRDefault="00093A7F" w:rsidP="00093A7F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</w:p>
    <w:p w14:paraId="5D5B4802" w14:textId="21422B6E" w:rsidR="001B0B16" w:rsidRPr="00DF4BD2" w:rsidRDefault="006C0F65" w:rsidP="00DF4BD2">
      <w:r>
        <w:rPr>
          <w:rFonts w:ascii="Californian FB" w:eastAsia="Times New Roman" w:hAnsi="Californian FB" w:cs="Arial"/>
          <w:lang w:val="en-US"/>
        </w:rPr>
        <w:t>Members approved the annual governance statement</w:t>
      </w:r>
      <w:r w:rsidR="00293770">
        <w:rPr>
          <w:rFonts w:ascii="Californian FB" w:eastAsia="Times New Roman" w:hAnsi="Californian FB" w:cs="Arial"/>
          <w:lang w:val="en-US"/>
        </w:rPr>
        <w:t xml:space="preserve">.  </w:t>
      </w:r>
      <w:r w:rsidR="00293770" w:rsidRPr="00293770">
        <w:rPr>
          <w:rFonts w:ascii="Californian FB" w:hAnsi="Californian FB"/>
        </w:rPr>
        <w:t>Assertion 1</w:t>
      </w:r>
      <w:r w:rsidR="00293770">
        <w:rPr>
          <w:rFonts w:ascii="Californian FB" w:hAnsi="Californian FB"/>
        </w:rPr>
        <w:t xml:space="preserve"> was answered </w:t>
      </w:r>
      <w:r w:rsidR="00DF4BD2">
        <w:rPr>
          <w:rFonts w:ascii="Californian FB" w:hAnsi="Californian FB"/>
        </w:rPr>
        <w:t>no</w:t>
      </w:r>
      <w:r w:rsidR="00293770" w:rsidRPr="00293770">
        <w:rPr>
          <w:rFonts w:ascii="Californian FB" w:hAnsi="Californian FB"/>
        </w:rPr>
        <w:t xml:space="preserve">:  It was noted that the PKF had commenced the review of the Annual Governance &amp; Accountability Return (AGAR) for the Parish Council for the year ended 31 March 2022 but could not formally complete it by the </w:t>
      </w:r>
      <w:proofErr w:type="gramStart"/>
      <w:r w:rsidR="00293770" w:rsidRPr="00293770">
        <w:rPr>
          <w:rFonts w:ascii="Californian FB" w:hAnsi="Californian FB"/>
        </w:rPr>
        <w:t>30th</w:t>
      </w:r>
      <w:proofErr w:type="gramEnd"/>
      <w:r w:rsidR="00293770" w:rsidRPr="00293770">
        <w:rPr>
          <w:rFonts w:ascii="Californian FB" w:hAnsi="Californian FB"/>
        </w:rPr>
        <w:t xml:space="preserve"> September 2022. Therefore, the clerk had displayed the necessary documentation received from PKF, however the inspection details were omitted.</w:t>
      </w:r>
    </w:p>
    <w:p w14:paraId="4E0D0391" w14:textId="74A5BD6B" w:rsidR="001B0B16" w:rsidRPr="001B0B16" w:rsidRDefault="003D155A" w:rsidP="001965A3">
      <w:pPr>
        <w:spacing w:after="0" w:line="240" w:lineRule="auto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113</w:t>
      </w:r>
      <w:r w:rsidR="001B0B16" w:rsidRPr="001B0B16">
        <w:rPr>
          <w:rFonts w:ascii="Californian FB" w:eastAsia="Times New Roman" w:hAnsi="Californian FB" w:cs="Arial"/>
          <w:b/>
          <w:bCs/>
          <w:i/>
          <w:iCs/>
          <w:lang w:val="en-US"/>
        </w:rPr>
        <w:t>/</w:t>
      </w: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23 </w:t>
      </w:r>
      <w:r w:rsidR="006C0F65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Approve accounting </w:t>
      </w:r>
      <w:proofErr w:type="gramStart"/>
      <w:r w:rsidR="002736E6">
        <w:rPr>
          <w:rFonts w:ascii="Californian FB" w:eastAsia="Times New Roman" w:hAnsi="Californian FB" w:cs="Arial"/>
          <w:b/>
          <w:bCs/>
          <w:i/>
          <w:iCs/>
          <w:lang w:val="en-US"/>
        </w:rPr>
        <w:t>statement</w:t>
      </w:r>
      <w:proofErr w:type="gramEnd"/>
    </w:p>
    <w:p w14:paraId="0D748AC5" w14:textId="77777777" w:rsidR="001B0B16" w:rsidRDefault="001B0B16" w:rsidP="001965A3">
      <w:pPr>
        <w:spacing w:after="0" w:line="240" w:lineRule="auto"/>
        <w:rPr>
          <w:rFonts w:ascii="Californian FB" w:eastAsia="Times New Roman" w:hAnsi="Californian FB" w:cs="Arial"/>
          <w:lang w:val="en-US"/>
        </w:rPr>
      </w:pPr>
    </w:p>
    <w:p w14:paraId="29FC46D5" w14:textId="45171A7E" w:rsidR="00780973" w:rsidRDefault="002736E6" w:rsidP="001965A3">
      <w:pPr>
        <w:spacing w:after="0" w:line="240" w:lineRule="auto"/>
        <w:rPr>
          <w:rFonts w:ascii="Californian FB" w:eastAsia="Times New Roman" w:hAnsi="Californian FB" w:cs="Arial"/>
          <w:lang w:val="en-US"/>
        </w:rPr>
      </w:pPr>
      <w:r>
        <w:rPr>
          <w:rFonts w:ascii="Californian FB" w:eastAsia="Times New Roman" w:hAnsi="Californian FB" w:cs="Arial"/>
          <w:lang w:val="en-US"/>
        </w:rPr>
        <w:t>Members agreed to approve the 2022/23 accounting statement.</w:t>
      </w:r>
    </w:p>
    <w:p w14:paraId="3C0B2F6F" w14:textId="77777777" w:rsidR="002736E6" w:rsidRPr="001965A3" w:rsidRDefault="002736E6" w:rsidP="001965A3">
      <w:pPr>
        <w:spacing w:after="0" w:line="240" w:lineRule="auto"/>
        <w:rPr>
          <w:rFonts w:ascii="Californian FB" w:eastAsia="Times New Roman" w:hAnsi="Californian FB" w:cs="Arial"/>
          <w:lang w:val="en-US"/>
        </w:rPr>
      </w:pPr>
    </w:p>
    <w:p w14:paraId="17B32374" w14:textId="58E32A9A" w:rsidR="00C06CD4" w:rsidRDefault="00D72C84" w:rsidP="00093A7F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114</w:t>
      </w:r>
      <w:r w:rsidR="00143F99">
        <w:rPr>
          <w:rFonts w:ascii="Californian FB" w:eastAsia="Times New Roman" w:hAnsi="Californian FB" w:cs="Arial"/>
          <w:b/>
          <w:bCs/>
          <w:i/>
          <w:iCs/>
          <w:lang w:val="en-US"/>
        </w:rPr>
        <w:t>/</w:t>
      </w:r>
      <w:r w:rsidR="00C06CD4" w:rsidRPr="00E75AB5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23 </w:t>
      </w:r>
      <w:proofErr w:type="spellStart"/>
      <w:r w:rsidR="002736E6">
        <w:rPr>
          <w:rFonts w:ascii="Californian FB" w:eastAsia="Times New Roman" w:hAnsi="Californian FB" w:cs="Arial"/>
          <w:b/>
          <w:bCs/>
          <w:i/>
          <w:iCs/>
          <w:lang w:val="en-US"/>
        </w:rPr>
        <w:t>Amberline</w:t>
      </w:r>
      <w:proofErr w:type="spellEnd"/>
      <w:r w:rsidR="002736E6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Bus Route</w:t>
      </w:r>
    </w:p>
    <w:p w14:paraId="40563D2C" w14:textId="6AE8F1E1" w:rsidR="007D12FE" w:rsidRPr="007D12FE" w:rsidRDefault="007D12FE" w:rsidP="00093A7F">
      <w:pPr>
        <w:shd w:val="clear" w:color="auto" w:fill="FFFFFF"/>
        <w:rPr>
          <w:rFonts w:ascii="Californian FB" w:eastAsia="Times New Roman" w:hAnsi="Californian FB" w:cs="Arial"/>
          <w:lang w:val="en-US"/>
        </w:rPr>
      </w:pPr>
      <w:r w:rsidRPr="007D12FE">
        <w:rPr>
          <w:rFonts w:ascii="Californian FB" w:eastAsia="Times New Roman" w:hAnsi="Californian FB" w:cs="Arial"/>
          <w:lang w:val="en-US"/>
        </w:rPr>
        <w:t>Cllr Davidson advised that after the disappointing response from Nig</w:t>
      </w:r>
      <w:r>
        <w:rPr>
          <w:rFonts w:ascii="Californian FB" w:eastAsia="Times New Roman" w:hAnsi="Californian FB" w:cs="Arial"/>
          <w:lang w:val="en-US"/>
        </w:rPr>
        <w:t>el</w:t>
      </w:r>
      <w:r w:rsidRPr="007D12FE">
        <w:rPr>
          <w:rFonts w:ascii="Californian FB" w:eastAsia="Times New Roman" w:hAnsi="Californian FB" w:cs="Arial"/>
          <w:lang w:val="en-US"/>
        </w:rPr>
        <w:t xml:space="preserve"> Mills he will pass on the bus improvement plan to Cllr Ainsworth for future reference.</w:t>
      </w:r>
    </w:p>
    <w:p w14:paraId="3AE4E3B3" w14:textId="0DE37A93" w:rsidR="009551C1" w:rsidRDefault="00D72C84" w:rsidP="00093A7F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115</w:t>
      </w:r>
      <w:r w:rsidR="009551C1" w:rsidRPr="005E6F16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/23 </w:t>
      </w:r>
      <w:r w:rsidR="00143F99">
        <w:rPr>
          <w:rFonts w:ascii="Californian FB" w:eastAsia="Times New Roman" w:hAnsi="Californian FB" w:cs="Arial"/>
          <w:b/>
          <w:bCs/>
          <w:i/>
          <w:iCs/>
          <w:lang w:val="en-US"/>
        </w:rPr>
        <w:t>Speeding Indicator Device</w:t>
      </w:r>
    </w:p>
    <w:p w14:paraId="23F54A07" w14:textId="2C288B8C" w:rsidR="00A75A93" w:rsidRPr="00A75A93" w:rsidRDefault="00143F99" w:rsidP="00A75A93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Californian FB" w:hAnsi="Californian FB" w:cs="Arial"/>
          <w:b/>
          <w:bCs/>
          <w:i/>
          <w:iCs/>
          <w:color w:val="000000"/>
          <w:shd w:val="clear" w:color="auto" w:fill="FFFFFF"/>
        </w:rPr>
        <w:t>IN PROGRESS</w:t>
      </w:r>
      <w:r w:rsidR="00773252" w:rsidRPr="00773252">
        <w:rPr>
          <w:rFonts w:ascii="Californian FB" w:hAnsi="Californian FB" w:cs="Arial"/>
          <w:b/>
          <w:bCs/>
          <w:i/>
          <w:iCs/>
          <w:color w:val="000000"/>
          <w:shd w:val="clear" w:color="auto" w:fill="FFFFFF"/>
        </w:rPr>
        <w:t>:</w:t>
      </w:r>
      <w:r>
        <w:rPr>
          <w:rFonts w:ascii="Californian FB" w:hAnsi="Californian FB" w:cs="Arial"/>
          <w:b/>
          <w:bCs/>
          <w:i/>
          <w:iCs/>
          <w:color w:val="000000"/>
          <w:shd w:val="clear" w:color="auto" w:fill="FFFFFF"/>
        </w:rPr>
        <w:t xml:space="preserve"> </w:t>
      </w:r>
      <w:r w:rsidR="002A1C19">
        <w:rPr>
          <w:rFonts w:ascii="Californian FB" w:eastAsia="Times New Roman" w:hAnsi="Californian FB" w:cs="Arial"/>
          <w:lang w:val="en-US"/>
        </w:rPr>
        <w:t xml:space="preserve">Cllrs Davidson, Till and James to complete the online training required before the device is fitted.  Cllr Whitmore advised more volunteers are needed for </w:t>
      </w:r>
      <w:proofErr w:type="spellStart"/>
      <w:r w:rsidR="002A1C19">
        <w:rPr>
          <w:rFonts w:ascii="Californian FB" w:eastAsia="Times New Roman" w:hAnsi="Californian FB" w:cs="Arial"/>
          <w:lang w:val="en-US"/>
        </w:rPr>
        <w:t>speedwatch</w:t>
      </w:r>
      <w:proofErr w:type="spellEnd"/>
      <w:r w:rsidR="002A1C19">
        <w:rPr>
          <w:rFonts w:ascii="Californian FB" w:eastAsia="Times New Roman" w:hAnsi="Californian FB" w:cs="Arial"/>
          <w:lang w:val="en-US"/>
        </w:rPr>
        <w:t>.  Members agreed to</w:t>
      </w:r>
      <w:r w:rsidR="00935BF3">
        <w:rPr>
          <w:rFonts w:ascii="Californian FB" w:eastAsia="Times New Roman" w:hAnsi="Californian FB" w:cs="Arial"/>
          <w:lang w:val="en-US"/>
        </w:rPr>
        <w:t xml:space="preserve"> </w:t>
      </w:r>
      <w:r w:rsidR="002A1C19">
        <w:rPr>
          <w:rFonts w:ascii="Californian FB" w:eastAsia="Times New Roman" w:hAnsi="Californian FB" w:cs="Arial"/>
          <w:lang w:val="en-US"/>
        </w:rPr>
        <w:t>advertise in the Wudhus news and through</w:t>
      </w:r>
      <w:r w:rsidR="00935BF3">
        <w:rPr>
          <w:rFonts w:ascii="Californian FB" w:eastAsia="Times New Roman" w:hAnsi="Californian FB" w:cs="Arial"/>
          <w:lang w:val="en-US"/>
        </w:rPr>
        <w:t xml:space="preserve"> the</w:t>
      </w:r>
      <w:r w:rsidR="002A1C19">
        <w:rPr>
          <w:rFonts w:ascii="Californian FB" w:eastAsia="Times New Roman" w:hAnsi="Californian FB" w:cs="Arial"/>
          <w:lang w:val="en-US"/>
        </w:rPr>
        <w:t xml:space="preserve"> HWCA.</w:t>
      </w:r>
    </w:p>
    <w:p w14:paraId="68A9BFBE" w14:textId="38A3DC44" w:rsidR="00EF61C9" w:rsidRDefault="00D72C84" w:rsidP="00093A7F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>116</w:t>
      </w:r>
      <w:r w:rsidR="00143F99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/23 </w:t>
      </w:r>
      <w:r w:rsidR="00BE6E00">
        <w:rPr>
          <w:rFonts w:ascii="Californian FB" w:eastAsia="Times New Roman" w:hAnsi="Californian FB" w:cs="Arial"/>
          <w:b/>
          <w:bCs/>
          <w:i/>
          <w:iCs/>
          <w:lang w:val="en-US"/>
        </w:rPr>
        <w:t>Bus shelter</w:t>
      </w:r>
      <w:r w:rsidR="00CE7075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replacement</w:t>
      </w:r>
    </w:p>
    <w:p w14:paraId="25093D63" w14:textId="239CB722" w:rsidR="0037415E" w:rsidRDefault="00BE6E00" w:rsidP="00093A7F">
      <w:pPr>
        <w:shd w:val="clear" w:color="auto" w:fill="FFFFFF"/>
        <w:rPr>
          <w:rFonts w:ascii="Californian FB" w:eastAsia="Times New Roman" w:hAnsi="Californian FB" w:cs="Arial"/>
          <w:lang w:val="en-US"/>
        </w:rPr>
      </w:pPr>
      <w:r w:rsidRPr="00CE7075">
        <w:rPr>
          <w:rFonts w:ascii="Californian FB" w:eastAsia="Times New Roman" w:hAnsi="Californian FB" w:cs="Arial"/>
          <w:b/>
          <w:bCs/>
          <w:i/>
          <w:iCs/>
          <w:lang w:val="en-US"/>
        </w:rPr>
        <w:t>IN PROGRESS:</w:t>
      </w:r>
      <w:r>
        <w:rPr>
          <w:rFonts w:ascii="Californian FB" w:eastAsia="Times New Roman" w:hAnsi="Californian FB" w:cs="Arial"/>
          <w:lang w:val="en-US"/>
        </w:rPr>
        <w:t xml:space="preserve"> Members agreed to investigate costs for a replacement bus shelters for the bus stop on </w:t>
      </w:r>
      <w:r>
        <w:rPr>
          <w:rFonts w:ascii="Californian FB" w:hAnsi="Californian FB"/>
        </w:rPr>
        <w:t>Church Lane off Stainsby Avenue</w:t>
      </w:r>
      <w:r>
        <w:rPr>
          <w:rFonts w:ascii="Californian FB" w:hAnsi="Californian FB"/>
        </w:rPr>
        <w:t>.</w:t>
      </w:r>
    </w:p>
    <w:p w14:paraId="28CC9F04" w14:textId="367933BF" w:rsidR="00095214" w:rsidRPr="00A75A93" w:rsidRDefault="00D72C84" w:rsidP="00EF61C9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eastAsia="Times New Roman" w:hAnsi="Californian FB" w:cs="Arial"/>
          <w:b/>
          <w:bCs/>
          <w:lang w:val="en-US"/>
        </w:rPr>
        <w:t>117</w:t>
      </w:r>
      <w:r w:rsidR="00C0008F" w:rsidRPr="00A75A93">
        <w:rPr>
          <w:rFonts w:ascii="Californian FB" w:eastAsia="Times New Roman" w:hAnsi="Californian FB" w:cs="Arial"/>
          <w:b/>
          <w:bCs/>
          <w:i/>
          <w:iCs/>
          <w:lang w:val="en-US"/>
        </w:rPr>
        <w:t>/</w:t>
      </w:r>
      <w:r w:rsidR="00382458" w:rsidRPr="00A75A93">
        <w:rPr>
          <w:rFonts w:ascii="Californian FB" w:eastAsia="Times New Roman" w:hAnsi="Californian FB" w:cs="Arial"/>
          <w:b/>
          <w:bCs/>
          <w:i/>
          <w:iCs/>
          <w:lang w:val="en-US"/>
        </w:rPr>
        <w:t>2</w:t>
      </w:r>
      <w:r w:rsidR="001C3965" w:rsidRPr="00A75A93">
        <w:rPr>
          <w:rFonts w:ascii="Californian FB" w:eastAsia="Times New Roman" w:hAnsi="Californian FB" w:cs="Arial"/>
          <w:b/>
          <w:bCs/>
          <w:i/>
          <w:iCs/>
          <w:lang w:val="en-US"/>
        </w:rPr>
        <w:t>3</w:t>
      </w:r>
      <w:r w:rsidR="00CE7075"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 Emerging Amber Valley local plan policies</w:t>
      </w:r>
    </w:p>
    <w:p w14:paraId="48729BC4" w14:textId="6E0FC90F" w:rsidR="00DF4BD2" w:rsidRDefault="001B3922" w:rsidP="00EF61C9">
      <w:pPr>
        <w:shd w:val="clear" w:color="auto" w:fill="FFFFFF"/>
        <w:rPr>
          <w:rFonts w:ascii="Californian FB" w:hAnsi="Californian FB" w:cs="Calibri"/>
          <w:color w:val="1D2228"/>
          <w:shd w:val="clear" w:color="auto" w:fill="FFFFFF"/>
        </w:rPr>
      </w:pPr>
      <w:r>
        <w:rPr>
          <w:rFonts w:ascii="Californian FB" w:eastAsia="Times New Roman" w:hAnsi="Californian FB" w:cs="Arial"/>
          <w:b/>
          <w:bCs/>
          <w:i/>
          <w:iCs/>
          <w:lang w:val="en-US"/>
        </w:rPr>
        <w:t xml:space="preserve">RESOLVED: </w:t>
      </w:r>
      <w:r w:rsidR="00D72C84" w:rsidRPr="00D72C84">
        <w:rPr>
          <w:rFonts w:ascii="Californian FB" w:eastAsia="Times New Roman" w:hAnsi="Californian FB" w:cs="Arial"/>
          <w:lang w:val="en-US"/>
        </w:rPr>
        <w:t>To support</w:t>
      </w:r>
      <w:r w:rsidR="00D72C84" w:rsidRPr="00D72C84">
        <w:rPr>
          <w:rFonts w:ascii="Californian FB" w:eastAsia="Times New Roman" w:hAnsi="Californian FB" w:cs="Arial"/>
          <w:i/>
          <w:iCs/>
          <w:lang w:val="en-US"/>
        </w:rPr>
        <w:t xml:space="preserve"> </w:t>
      </w:r>
      <w:r w:rsidR="00D72C84" w:rsidRPr="00D72C84">
        <w:rPr>
          <w:rFonts w:ascii="Californian FB" w:hAnsi="Californian FB"/>
        </w:rPr>
        <w:t>Crich Parish Council for revised wording that will limit support to development proposals within the built framework of settlements.</w:t>
      </w:r>
    </w:p>
    <w:p w14:paraId="2BA76300" w14:textId="0ABB65E1" w:rsidR="00CE7075" w:rsidRPr="00DF4BD2" w:rsidRDefault="00DF4BD2" w:rsidP="00EF61C9">
      <w:pPr>
        <w:shd w:val="clear" w:color="auto" w:fill="FFFFFF"/>
        <w:rPr>
          <w:rFonts w:ascii="Californian FB" w:hAnsi="Californian FB" w:cs="Calibri"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1</w:t>
      </w:r>
      <w:r w:rsidR="00D72C84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18</w:t>
      </w:r>
      <w:r w:rsidR="00CE7075" w:rsidRPr="00CE707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/2</w:t>
      </w: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3 </w:t>
      </w:r>
      <w:r w:rsidR="00CE7075" w:rsidRPr="00CE707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Asset Register</w:t>
      </w:r>
    </w:p>
    <w:p w14:paraId="7A336A68" w14:textId="442AA39D" w:rsidR="00CE7075" w:rsidRPr="00D72C84" w:rsidRDefault="00CE7075" w:rsidP="00EF61C9">
      <w:pPr>
        <w:shd w:val="clear" w:color="auto" w:fill="FFFFFF"/>
        <w:rPr>
          <w:rFonts w:ascii="Californian FB" w:hAnsi="Californian FB" w:cs="Calibri"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I</w:t>
      </w:r>
      <w:r w:rsidR="00D72C84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N PROGRESS: </w:t>
      </w: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 </w:t>
      </w:r>
      <w:r w:rsidRPr="00D72C84">
        <w:rPr>
          <w:rFonts w:ascii="Californian FB" w:hAnsi="Californian FB" w:cs="Calibri"/>
          <w:color w:val="1D2228"/>
          <w:shd w:val="clear" w:color="auto" w:fill="FFFFFF"/>
        </w:rPr>
        <w:t>Awaiting correspondence</w:t>
      </w:r>
      <w:r w:rsidR="00D72C84" w:rsidRPr="00D72C84">
        <w:rPr>
          <w:rFonts w:ascii="Californian FB" w:hAnsi="Californian FB" w:cs="Calibri"/>
          <w:color w:val="1D2228"/>
          <w:shd w:val="clear" w:color="auto" w:fill="FFFFFF"/>
        </w:rPr>
        <w:t>/response</w:t>
      </w:r>
      <w:r w:rsidRPr="00D72C84">
        <w:rPr>
          <w:rFonts w:ascii="Californian FB" w:hAnsi="Californian FB" w:cs="Calibri"/>
          <w:color w:val="1D2228"/>
          <w:shd w:val="clear" w:color="auto" w:fill="FFFFFF"/>
        </w:rPr>
        <w:t xml:space="preserve"> from</w:t>
      </w:r>
      <w:r w:rsidR="00D72C84" w:rsidRPr="00D72C84">
        <w:rPr>
          <w:rFonts w:ascii="Californian FB" w:hAnsi="Californian FB" w:cs="Calibri"/>
          <w:color w:val="1D2228"/>
          <w:shd w:val="clear" w:color="auto" w:fill="FFFFFF"/>
        </w:rPr>
        <w:t xml:space="preserve"> Amber Valley Council.</w:t>
      </w:r>
    </w:p>
    <w:p w14:paraId="76E78864" w14:textId="3663B0FF" w:rsidR="00CE7075" w:rsidRDefault="00D72C84" w:rsidP="00EF61C9">
      <w:pPr>
        <w:shd w:val="clear" w:color="auto" w:fill="FFFFFF"/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119</w:t>
      </w:r>
      <w:r w:rsidR="00CE707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/2</w:t>
      </w: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3</w:t>
      </w:r>
      <w:r w:rsidR="00CE707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 Climate Change future planning for the parish</w:t>
      </w:r>
    </w:p>
    <w:p w14:paraId="6BC1354F" w14:textId="361289D1" w:rsidR="00CE7075" w:rsidRDefault="00CE7075" w:rsidP="00EF61C9">
      <w:pPr>
        <w:shd w:val="clear" w:color="auto" w:fill="FFFFFF"/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lastRenderedPageBreak/>
        <w:t xml:space="preserve">In progress- </w:t>
      </w:r>
      <w:r w:rsidRPr="00D72C84">
        <w:rPr>
          <w:rFonts w:ascii="Californian FB" w:hAnsi="Californian FB" w:cs="Calibri"/>
          <w:color w:val="1D2228"/>
          <w:shd w:val="clear" w:color="auto" w:fill="FFFFFF"/>
        </w:rPr>
        <w:t xml:space="preserve">To review at the next meeting due to Cllr </w:t>
      </w:r>
      <w:proofErr w:type="gramStart"/>
      <w:r w:rsidRPr="00D72C84">
        <w:rPr>
          <w:rFonts w:ascii="Californian FB" w:hAnsi="Californian FB" w:cs="Calibri"/>
          <w:color w:val="1D2228"/>
          <w:shd w:val="clear" w:color="auto" w:fill="FFFFFF"/>
        </w:rPr>
        <w:t>Till’s</w:t>
      </w:r>
      <w:proofErr w:type="gramEnd"/>
      <w:r w:rsidRPr="00D72C84">
        <w:rPr>
          <w:rFonts w:ascii="Californian FB" w:hAnsi="Californian FB" w:cs="Calibri"/>
          <w:color w:val="1D2228"/>
          <w:shd w:val="clear" w:color="auto" w:fill="FFFFFF"/>
        </w:rPr>
        <w:t xml:space="preserve"> absence.</w:t>
      </w:r>
    </w:p>
    <w:p w14:paraId="63B79BF5" w14:textId="2AB83566" w:rsidR="00CE7075" w:rsidRDefault="00D72C84" w:rsidP="00EF61C9">
      <w:pPr>
        <w:shd w:val="clear" w:color="auto" w:fill="FFFFFF"/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120</w:t>
      </w:r>
      <w:r w:rsidR="00CE707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/2</w:t>
      </w: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3</w:t>
      </w:r>
      <w:r w:rsidR="00CE7075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 Tree Prevention Order</w:t>
      </w:r>
    </w:p>
    <w:p w14:paraId="0CB9CEC8" w14:textId="31D77B07" w:rsidR="00CE7075" w:rsidRPr="00CE7075" w:rsidRDefault="00CE7075" w:rsidP="00EF61C9">
      <w:pPr>
        <w:shd w:val="clear" w:color="auto" w:fill="FFFFFF"/>
        <w:rPr>
          <w:rFonts w:ascii="Californian FB" w:hAnsi="Californian FB" w:cs="Calibri"/>
          <w:color w:val="1D2228"/>
          <w:shd w:val="clear" w:color="auto" w:fill="FFFFFF"/>
        </w:rPr>
      </w:pPr>
      <w:r w:rsidRPr="00CE7075">
        <w:rPr>
          <w:rFonts w:ascii="Californian FB" w:hAnsi="Californian FB" w:cs="Calibri"/>
          <w:color w:val="1D2228"/>
          <w:shd w:val="clear" w:color="auto" w:fill="FFFFFF"/>
        </w:rPr>
        <w:t>TPO for DCC has been received and will be reviewed before next meeting.</w:t>
      </w:r>
    </w:p>
    <w:p w14:paraId="3CC4E633" w14:textId="155801F3" w:rsidR="001B3922" w:rsidRDefault="001B0B16" w:rsidP="00EF61C9">
      <w:pPr>
        <w:shd w:val="clear" w:color="auto" w:fill="FFFFFF"/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1</w:t>
      </w:r>
      <w:r w:rsidR="00D72C84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21</w:t>
      </w:r>
      <w:r w:rsidR="001B3922" w:rsidRPr="001B3922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/23 Correspondence</w:t>
      </w:r>
    </w:p>
    <w:p w14:paraId="4DF93CF3" w14:textId="65CAD2FB" w:rsidR="00D72C84" w:rsidRPr="00D72C84" w:rsidRDefault="00D72C84" w:rsidP="00EF61C9">
      <w:pPr>
        <w:shd w:val="clear" w:color="auto" w:fill="FFFFFF"/>
        <w:rPr>
          <w:rFonts w:ascii="Californian FB" w:hAnsi="Californian FB" w:cs="Calibri"/>
          <w:color w:val="1D2228"/>
          <w:shd w:val="clear" w:color="auto" w:fill="FFFFFF"/>
        </w:rPr>
      </w:pPr>
      <w:r w:rsidRPr="00D72C84">
        <w:rPr>
          <w:rFonts w:ascii="Californian FB" w:hAnsi="Californian FB" w:cs="Calibri"/>
          <w:color w:val="1D2228"/>
          <w:shd w:val="clear" w:color="auto" w:fill="FFFFFF"/>
        </w:rPr>
        <w:t xml:space="preserve">The Clerk advised correspondence has been received from a member of the public raising concerns about the company </w:t>
      </w:r>
      <w:proofErr w:type="spellStart"/>
      <w:r w:rsidRPr="00D72C84">
        <w:rPr>
          <w:rFonts w:ascii="Californian FB" w:hAnsi="Californian FB" w:cs="Calibri"/>
          <w:color w:val="1D2228"/>
          <w:shd w:val="clear" w:color="auto" w:fill="FFFFFF"/>
        </w:rPr>
        <w:t>Gigaclear</w:t>
      </w:r>
      <w:proofErr w:type="spellEnd"/>
      <w:r w:rsidRPr="00D72C84">
        <w:rPr>
          <w:rFonts w:ascii="Californian FB" w:hAnsi="Californian FB" w:cs="Calibri"/>
          <w:color w:val="1D2228"/>
          <w:shd w:val="clear" w:color="auto" w:fill="FFFFFF"/>
        </w:rPr>
        <w:t>.  The Parish Council to monitor any more correspondence received to decide if action needs to be taken.</w:t>
      </w:r>
    </w:p>
    <w:p w14:paraId="6AF67A51" w14:textId="533118FB" w:rsidR="001D49D6" w:rsidRPr="001B3922" w:rsidRDefault="001D49D6" w:rsidP="00EF61C9">
      <w:pPr>
        <w:shd w:val="clear" w:color="auto" w:fill="FFFFFF"/>
        <w:rPr>
          <w:rFonts w:ascii="Californian FB" w:eastAsia="Times New Roman" w:hAnsi="Californian FB" w:cs="Arial"/>
          <w:b/>
          <w:bCs/>
          <w:i/>
          <w:iCs/>
          <w:lang w:val="en-US"/>
        </w:rPr>
      </w:pP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1</w:t>
      </w:r>
      <w:r w:rsidR="00D72C84"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>22/</w:t>
      </w:r>
      <w:r>
        <w:rPr>
          <w:rFonts w:ascii="Californian FB" w:hAnsi="Californian FB" w:cs="Calibri"/>
          <w:b/>
          <w:bCs/>
          <w:i/>
          <w:iCs/>
          <w:color w:val="1D2228"/>
          <w:shd w:val="clear" w:color="auto" w:fill="FFFFFF"/>
        </w:rPr>
        <w:t xml:space="preserve">23 Date of next meeting </w:t>
      </w:r>
    </w:p>
    <w:p w14:paraId="2AB70799" w14:textId="3E0E3C68" w:rsidR="00D933FE" w:rsidRDefault="001D49D6" w:rsidP="00CE7075">
      <w:pPr>
        <w:shd w:val="clear" w:color="auto" w:fill="FFFFFF"/>
        <w:rPr>
          <w:rFonts w:ascii="Californian FB" w:eastAsia="Times New Roman" w:hAnsi="Californian FB" w:cs="Arial"/>
          <w:lang w:val="en-US"/>
        </w:rPr>
      </w:pPr>
      <w:r>
        <w:rPr>
          <w:rFonts w:ascii="Californian FB" w:eastAsia="Times New Roman" w:hAnsi="Californian FB" w:cs="Arial"/>
          <w:lang w:val="en-US"/>
        </w:rPr>
        <w:t>Ju</w:t>
      </w:r>
      <w:r w:rsidR="00CE7075">
        <w:rPr>
          <w:rFonts w:ascii="Californian FB" w:eastAsia="Times New Roman" w:hAnsi="Californian FB" w:cs="Arial"/>
          <w:lang w:val="en-US"/>
        </w:rPr>
        <w:t>ly 11</w:t>
      </w:r>
      <w:r w:rsidR="00CE7075" w:rsidRPr="00CE7075">
        <w:rPr>
          <w:rFonts w:ascii="Californian FB" w:eastAsia="Times New Roman" w:hAnsi="Californian FB" w:cs="Arial"/>
          <w:vertAlign w:val="superscript"/>
          <w:lang w:val="en-US"/>
        </w:rPr>
        <w:t>th</w:t>
      </w:r>
      <w:proofErr w:type="gramStart"/>
      <w:r w:rsidR="00CE7075">
        <w:rPr>
          <w:rFonts w:ascii="Californian FB" w:eastAsia="Times New Roman" w:hAnsi="Californian FB" w:cs="Arial"/>
          <w:lang w:val="en-US"/>
        </w:rPr>
        <w:t xml:space="preserve"> 2023</w:t>
      </w:r>
      <w:proofErr w:type="gramEnd"/>
      <w:r w:rsidR="00236D2E">
        <w:rPr>
          <w:rFonts w:ascii="Californian FB" w:eastAsia="Times New Roman" w:hAnsi="Californian FB" w:cs="Arial"/>
          <w:lang w:val="en-US"/>
        </w:rPr>
        <w:t xml:space="preserve">  </w:t>
      </w:r>
    </w:p>
    <w:p w14:paraId="42D4DB6C" w14:textId="0D1785D2" w:rsidR="00D72C84" w:rsidRPr="00CE7075" w:rsidRDefault="00D72C84" w:rsidP="00CE7075">
      <w:pPr>
        <w:shd w:val="clear" w:color="auto" w:fill="FFFFFF"/>
        <w:rPr>
          <w:rFonts w:ascii="Californian FB" w:eastAsia="Times New Roman" w:hAnsi="Californian FB" w:cs="Arial"/>
          <w:lang w:val="en-US"/>
        </w:rPr>
      </w:pPr>
      <w:r>
        <w:rPr>
          <w:rFonts w:ascii="Californian FB" w:eastAsia="Times New Roman" w:hAnsi="Californian FB" w:cs="Arial"/>
          <w:lang w:val="en-US"/>
        </w:rPr>
        <w:t>September 5</w:t>
      </w:r>
      <w:r w:rsidRPr="00D72C84">
        <w:rPr>
          <w:rFonts w:ascii="Californian FB" w:eastAsia="Times New Roman" w:hAnsi="Californian FB" w:cs="Arial"/>
          <w:vertAlign w:val="superscript"/>
          <w:lang w:val="en-US"/>
        </w:rPr>
        <w:t>th</w:t>
      </w:r>
      <w:proofErr w:type="gramStart"/>
      <w:r>
        <w:rPr>
          <w:rFonts w:ascii="Californian FB" w:eastAsia="Times New Roman" w:hAnsi="Californian FB" w:cs="Arial"/>
          <w:lang w:val="en-US"/>
        </w:rPr>
        <w:t xml:space="preserve"> 2023</w:t>
      </w:r>
      <w:proofErr w:type="gramEnd"/>
    </w:p>
    <w:sectPr w:rsidR="00D72C84" w:rsidRPr="00CE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219"/>
    <w:multiLevelType w:val="hybridMultilevel"/>
    <w:tmpl w:val="E9CAAF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661"/>
    <w:multiLevelType w:val="hybridMultilevel"/>
    <w:tmpl w:val="3000E41A"/>
    <w:lvl w:ilvl="0" w:tplc="50B23A0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2D5C"/>
    <w:multiLevelType w:val="hybridMultilevel"/>
    <w:tmpl w:val="FC18DAC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F1484"/>
    <w:multiLevelType w:val="hybridMultilevel"/>
    <w:tmpl w:val="A43E7006"/>
    <w:lvl w:ilvl="0" w:tplc="07DCE74E">
      <w:start w:val="2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07F3C"/>
    <w:multiLevelType w:val="hybridMultilevel"/>
    <w:tmpl w:val="16A2974A"/>
    <w:lvl w:ilvl="0" w:tplc="7D4A20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D4823"/>
    <w:multiLevelType w:val="hybridMultilevel"/>
    <w:tmpl w:val="E63AFE6E"/>
    <w:lvl w:ilvl="0" w:tplc="55B2EE1A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49DF36B9"/>
    <w:multiLevelType w:val="hybridMultilevel"/>
    <w:tmpl w:val="6652B826"/>
    <w:lvl w:ilvl="0" w:tplc="76AE6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96D24"/>
    <w:multiLevelType w:val="hybridMultilevel"/>
    <w:tmpl w:val="AE5476C6"/>
    <w:lvl w:ilvl="0" w:tplc="8DF474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674A8F"/>
    <w:multiLevelType w:val="hybridMultilevel"/>
    <w:tmpl w:val="44782442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F36C29"/>
    <w:multiLevelType w:val="hybridMultilevel"/>
    <w:tmpl w:val="3DAC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55A51"/>
    <w:multiLevelType w:val="hybridMultilevel"/>
    <w:tmpl w:val="2B969FBA"/>
    <w:lvl w:ilvl="0" w:tplc="8DF474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387F71"/>
    <w:multiLevelType w:val="hybridMultilevel"/>
    <w:tmpl w:val="ABD0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5771"/>
    <w:multiLevelType w:val="hybridMultilevel"/>
    <w:tmpl w:val="B5F865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37F7A"/>
    <w:multiLevelType w:val="hybridMultilevel"/>
    <w:tmpl w:val="37181190"/>
    <w:lvl w:ilvl="0" w:tplc="5BF64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0F71AB"/>
    <w:multiLevelType w:val="hybridMultilevel"/>
    <w:tmpl w:val="CB54CE26"/>
    <w:lvl w:ilvl="0" w:tplc="F4503A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165CF"/>
    <w:multiLevelType w:val="hybridMultilevel"/>
    <w:tmpl w:val="FC9CA2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85C14"/>
    <w:multiLevelType w:val="hybridMultilevel"/>
    <w:tmpl w:val="AB4A9FC0"/>
    <w:lvl w:ilvl="0" w:tplc="F1B8E5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3603BC"/>
    <w:multiLevelType w:val="hybridMultilevel"/>
    <w:tmpl w:val="EB525D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502459">
    <w:abstractNumId w:val="13"/>
  </w:num>
  <w:num w:numId="2" w16cid:durableId="1812553770">
    <w:abstractNumId w:val="9"/>
  </w:num>
  <w:num w:numId="3" w16cid:durableId="1600485742">
    <w:abstractNumId w:val="4"/>
  </w:num>
  <w:num w:numId="4" w16cid:durableId="1608925740">
    <w:abstractNumId w:val="7"/>
  </w:num>
  <w:num w:numId="5" w16cid:durableId="1337465360">
    <w:abstractNumId w:val="2"/>
  </w:num>
  <w:num w:numId="6" w16cid:durableId="267200791">
    <w:abstractNumId w:val="8"/>
  </w:num>
  <w:num w:numId="7" w16cid:durableId="463500934">
    <w:abstractNumId w:val="10"/>
  </w:num>
  <w:num w:numId="8" w16cid:durableId="1152334570">
    <w:abstractNumId w:val="15"/>
  </w:num>
  <w:num w:numId="9" w16cid:durableId="308558830">
    <w:abstractNumId w:val="12"/>
  </w:num>
  <w:num w:numId="10" w16cid:durableId="342515097">
    <w:abstractNumId w:val="0"/>
  </w:num>
  <w:num w:numId="11" w16cid:durableId="47801691">
    <w:abstractNumId w:val="5"/>
  </w:num>
  <w:num w:numId="12" w16cid:durableId="500241298">
    <w:abstractNumId w:val="16"/>
  </w:num>
  <w:num w:numId="13" w16cid:durableId="388461502">
    <w:abstractNumId w:val="17"/>
  </w:num>
  <w:num w:numId="14" w16cid:durableId="450319649">
    <w:abstractNumId w:val="14"/>
  </w:num>
  <w:num w:numId="15" w16cid:durableId="502627358">
    <w:abstractNumId w:val="3"/>
  </w:num>
  <w:num w:numId="16" w16cid:durableId="1901668953">
    <w:abstractNumId w:val="6"/>
  </w:num>
  <w:num w:numId="17" w16cid:durableId="927497560">
    <w:abstractNumId w:val="11"/>
  </w:num>
  <w:num w:numId="18" w16cid:durableId="433132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28"/>
    <w:rsid w:val="00000817"/>
    <w:rsid w:val="000012E2"/>
    <w:rsid w:val="0000454E"/>
    <w:rsid w:val="00004C55"/>
    <w:rsid w:val="00004FB6"/>
    <w:rsid w:val="00007505"/>
    <w:rsid w:val="00007D91"/>
    <w:rsid w:val="00012187"/>
    <w:rsid w:val="000133CA"/>
    <w:rsid w:val="0001362F"/>
    <w:rsid w:val="000145D3"/>
    <w:rsid w:val="00017BA6"/>
    <w:rsid w:val="00021406"/>
    <w:rsid w:val="00021A86"/>
    <w:rsid w:val="000234A2"/>
    <w:rsid w:val="00023D54"/>
    <w:rsid w:val="000247BC"/>
    <w:rsid w:val="000255E6"/>
    <w:rsid w:val="00025C28"/>
    <w:rsid w:val="00026FF9"/>
    <w:rsid w:val="000338DA"/>
    <w:rsid w:val="00033D01"/>
    <w:rsid w:val="00034C36"/>
    <w:rsid w:val="00035FDE"/>
    <w:rsid w:val="0003718C"/>
    <w:rsid w:val="000372BC"/>
    <w:rsid w:val="00037885"/>
    <w:rsid w:val="00037964"/>
    <w:rsid w:val="00040502"/>
    <w:rsid w:val="000419F5"/>
    <w:rsid w:val="000419FB"/>
    <w:rsid w:val="00043BF2"/>
    <w:rsid w:val="000460C9"/>
    <w:rsid w:val="00047565"/>
    <w:rsid w:val="00047B7B"/>
    <w:rsid w:val="000515EE"/>
    <w:rsid w:val="00051AFB"/>
    <w:rsid w:val="00052D97"/>
    <w:rsid w:val="000533AB"/>
    <w:rsid w:val="00053B64"/>
    <w:rsid w:val="00053E9F"/>
    <w:rsid w:val="00054DCE"/>
    <w:rsid w:val="00055F88"/>
    <w:rsid w:val="00057946"/>
    <w:rsid w:val="00060B20"/>
    <w:rsid w:val="000616F6"/>
    <w:rsid w:val="000622C1"/>
    <w:rsid w:val="00062601"/>
    <w:rsid w:val="0006417A"/>
    <w:rsid w:val="000644F1"/>
    <w:rsid w:val="00065256"/>
    <w:rsid w:val="00067311"/>
    <w:rsid w:val="00067AC6"/>
    <w:rsid w:val="000708E3"/>
    <w:rsid w:val="0007143A"/>
    <w:rsid w:val="00072796"/>
    <w:rsid w:val="00073833"/>
    <w:rsid w:val="00076BBD"/>
    <w:rsid w:val="000770BD"/>
    <w:rsid w:val="0008006A"/>
    <w:rsid w:val="00081197"/>
    <w:rsid w:val="00082E22"/>
    <w:rsid w:val="00083308"/>
    <w:rsid w:val="00087160"/>
    <w:rsid w:val="00087F42"/>
    <w:rsid w:val="00091BE7"/>
    <w:rsid w:val="0009245B"/>
    <w:rsid w:val="00092C71"/>
    <w:rsid w:val="00093A7F"/>
    <w:rsid w:val="0009407C"/>
    <w:rsid w:val="00095214"/>
    <w:rsid w:val="00096392"/>
    <w:rsid w:val="000A1043"/>
    <w:rsid w:val="000A15D4"/>
    <w:rsid w:val="000A22CE"/>
    <w:rsid w:val="000A2417"/>
    <w:rsid w:val="000A468E"/>
    <w:rsid w:val="000A7CA0"/>
    <w:rsid w:val="000B15CD"/>
    <w:rsid w:val="000B16E2"/>
    <w:rsid w:val="000B182B"/>
    <w:rsid w:val="000B1941"/>
    <w:rsid w:val="000B26F0"/>
    <w:rsid w:val="000B35E4"/>
    <w:rsid w:val="000B4293"/>
    <w:rsid w:val="000B4371"/>
    <w:rsid w:val="000B488E"/>
    <w:rsid w:val="000B533A"/>
    <w:rsid w:val="000B6750"/>
    <w:rsid w:val="000B75AB"/>
    <w:rsid w:val="000B7640"/>
    <w:rsid w:val="000B7C21"/>
    <w:rsid w:val="000C2DBD"/>
    <w:rsid w:val="000C3693"/>
    <w:rsid w:val="000C3BB5"/>
    <w:rsid w:val="000C47C5"/>
    <w:rsid w:val="000C5D20"/>
    <w:rsid w:val="000C5FAE"/>
    <w:rsid w:val="000C6306"/>
    <w:rsid w:val="000C6569"/>
    <w:rsid w:val="000C7371"/>
    <w:rsid w:val="000D10C9"/>
    <w:rsid w:val="000D1EA4"/>
    <w:rsid w:val="000D2F54"/>
    <w:rsid w:val="000D4262"/>
    <w:rsid w:val="000D44C2"/>
    <w:rsid w:val="000D485C"/>
    <w:rsid w:val="000D5FD8"/>
    <w:rsid w:val="000D63F4"/>
    <w:rsid w:val="000D6C7C"/>
    <w:rsid w:val="000D7AA0"/>
    <w:rsid w:val="000E0AE6"/>
    <w:rsid w:val="000E0FE0"/>
    <w:rsid w:val="000E19E8"/>
    <w:rsid w:val="000E342C"/>
    <w:rsid w:val="000E3C6F"/>
    <w:rsid w:val="000E5267"/>
    <w:rsid w:val="000E6913"/>
    <w:rsid w:val="000F0162"/>
    <w:rsid w:val="000F0450"/>
    <w:rsid w:val="000F138A"/>
    <w:rsid w:val="000F3078"/>
    <w:rsid w:val="00101499"/>
    <w:rsid w:val="00103E94"/>
    <w:rsid w:val="0010736B"/>
    <w:rsid w:val="001073A8"/>
    <w:rsid w:val="001111D2"/>
    <w:rsid w:val="00112831"/>
    <w:rsid w:val="00115316"/>
    <w:rsid w:val="00116F5C"/>
    <w:rsid w:val="00116F73"/>
    <w:rsid w:val="00120A30"/>
    <w:rsid w:val="00120E63"/>
    <w:rsid w:val="00121000"/>
    <w:rsid w:val="00121C5C"/>
    <w:rsid w:val="00122075"/>
    <w:rsid w:val="001220A0"/>
    <w:rsid w:val="00122DF6"/>
    <w:rsid w:val="00124055"/>
    <w:rsid w:val="0012408D"/>
    <w:rsid w:val="00124980"/>
    <w:rsid w:val="001250C3"/>
    <w:rsid w:val="00126B41"/>
    <w:rsid w:val="00126E16"/>
    <w:rsid w:val="001270F2"/>
    <w:rsid w:val="0012773A"/>
    <w:rsid w:val="00130CCA"/>
    <w:rsid w:val="00132B30"/>
    <w:rsid w:val="001340DD"/>
    <w:rsid w:val="00134378"/>
    <w:rsid w:val="00140A55"/>
    <w:rsid w:val="001415E3"/>
    <w:rsid w:val="001430DF"/>
    <w:rsid w:val="00143F99"/>
    <w:rsid w:val="00144E01"/>
    <w:rsid w:val="00145CA7"/>
    <w:rsid w:val="00145DA8"/>
    <w:rsid w:val="00152E1C"/>
    <w:rsid w:val="0015326F"/>
    <w:rsid w:val="0015464C"/>
    <w:rsid w:val="00154D69"/>
    <w:rsid w:val="00155A45"/>
    <w:rsid w:val="00156D82"/>
    <w:rsid w:val="00157CA4"/>
    <w:rsid w:val="00157E6C"/>
    <w:rsid w:val="00161938"/>
    <w:rsid w:val="00161C2F"/>
    <w:rsid w:val="00162818"/>
    <w:rsid w:val="00162DD8"/>
    <w:rsid w:val="001643D2"/>
    <w:rsid w:val="00164408"/>
    <w:rsid w:val="00165858"/>
    <w:rsid w:val="001669B3"/>
    <w:rsid w:val="001702C9"/>
    <w:rsid w:val="0017047C"/>
    <w:rsid w:val="00171520"/>
    <w:rsid w:val="00171FAC"/>
    <w:rsid w:val="001731B5"/>
    <w:rsid w:val="00173BCB"/>
    <w:rsid w:val="00173DB4"/>
    <w:rsid w:val="0017405C"/>
    <w:rsid w:val="0017579E"/>
    <w:rsid w:val="00176B87"/>
    <w:rsid w:val="00185794"/>
    <w:rsid w:val="00187270"/>
    <w:rsid w:val="00187BDB"/>
    <w:rsid w:val="00187F9A"/>
    <w:rsid w:val="001900F1"/>
    <w:rsid w:val="00192059"/>
    <w:rsid w:val="00192AEA"/>
    <w:rsid w:val="001954DD"/>
    <w:rsid w:val="001955C8"/>
    <w:rsid w:val="001964CA"/>
    <w:rsid w:val="001965A3"/>
    <w:rsid w:val="00196A04"/>
    <w:rsid w:val="00197A00"/>
    <w:rsid w:val="00197C9C"/>
    <w:rsid w:val="001A12C1"/>
    <w:rsid w:val="001A1DB6"/>
    <w:rsid w:val="001A24AD"/>
    <w:rsid w:val="001A4B8E"/>
    <w:rsid w:val="001A5003"/>
    <w:rsid w:val="001A6975"/>
    <w:rsid w:val="001A6B8D"/>
    <w:rsid w:val="001B0B16"/>
    <w:rsid w:val="001B0CCB"/>
    <w:rsid w:val="001B14E5"/>
    <w:rsid w:val="001B1636"/>
    <w:rsid w:val="001B240B"/>
    <w:rsid w:val="001B3766"/>
    <w:rsid w:val="001B3922"/>
    <w:rsid w:val="001B39C1"/>
    <w:rsid w:val="001B43F9"/>
    <w:rsid w:val="001B53CE"/>
    <w:rsid w:val="001B7AE2"/>
    <w:rsid w:val="001C0B1B"/>
    <w:rsid w:val="001C3965"/>
    <w:rsid w:val="001C4EDE"/>
    <w:rsid w:val="001C5089"/>
    <w:rsid w:val="001C552C"/>
    <w:rsid w:val="001C6039"/>
    <w:rsid w:val="001D0315"/>
    <w:rsid w:val="001D0F2E"/>
    <w:rsid w:val="001D344A"/>
    <w:rsid w:val="001D4173"/>
    <w:rsid w:val="001D49D6"/>
    <w:rsid w:val="001D602A"/>
    <w:rsid w:val="001D6ABF"/>
    <w:rsid w:val="001D6DF7"/>
    <w:rsid w:val="001D74E8"/>
    <w:rsid w:val="001E1B9F"/>
    <w:rsid w:val="001E2220"/>
    <w:rsid w:val="001E27ED"/>
    <w:rsid w:val="001E2896"/>
    <w:rsid w:val="001E5495"/>
    <w:rsid w:val="001E6F1A"/>
    <w:rsid w:val="001E790A"/>
    <w:rsid w:val="001F141B"/>
    <w:rsid w:val="001F2848"/>
    <w:rsid w:val="001F290D"/>
    <w:rsid w:val="001F405F"/>
    <w:rsid w:val="001F486F"/>
    <w:rsid w:val="001F5A36"/>
    <w:rsid w:val="001F5A54"/>
    <w:rsid w:val="001F6F17"/>
    <w:rsid w:val="001F78AA"/>
    <w:rsid w:val="001F7AEC"/>
    <w:rsid w:val="001F7DB8"/>
    <w:rsid w:val="0020014E"/>
    <w:rsid w:val="002002DB"/>
    <w:rsid w:val="0020160A"/>
    <w:rsid w:val="00204A89"/>
    <w:rsid w:val="002066F6"/>
    <w:rsid w:val="00207EA7"/>
    <w:rsid w:val="002101A2"/>
    <w:rsid w:val="00213068"/>
    <w:rsid w:val="00214380"/>
    <w:rsid w:val="00214B8A"/>
    <w:rsid w:val="00214D74"/>
    <w:rsid w:val="002156C2"/>
    <w:rsid w:val="0021591E"/>
    <w:rsid w:val="00217AA1"/>
    <w:rsid w:val="0022413E"/>
    <w:rsid w:val="00224690"/>
    <w:rsid w:val="00226DF1"/>
    <w:rsid w:val="0023036D"/>
    <w:rsid w:val="00230677"/>
    <w:rsid w:val="002308F1"/>
    <w:rsid w:val="00231D4A"/>
    <w:rsid w:val="002321B3"/>
    <w:rsid w:val="00234DCC"/>
    <w:rsid w:val="00235C5F"/>
    <w:rsid w:val="00236A75"/>
    <w:rsid w:val="00236D2E"/>
    <w:rsid w:val="002416F4"/>
    <w:rsid w:val="002418DC"/>
    <w:rsid w:val="00241A4F"/>
    <w:rsid w:val="00242C70"/>
    <w:rsid w:val="002473BC"/>
    <w:rsid w:val="002475B3"/>
    <w:rsid w:val="00247659"/>
    <w:rsid w:val="00247F3B"/>
    <w:rsid w:val="00250D3A"/>
    <w:rsid w:val="002522CA"/>
    <w:rsid w:val="00252FD6"/>
    <w:rsid w:val="00254038"/>
    <w:rsid w:val="002554E9"/>
    <w:rsid w:val="00255996"/>
    <w:rsid w:val="00255CF8"/>
    <w:rsid w:val="0025696F"/>
    <w:rsid w:val="00260616"/>
    <w:rsid w:val="002615CB"/>
    <w:rsid w:val="00262C6E"/>
    <w:rsid w:val="002634E5"/>
    <w:rsid w:val="00263BAB"/>
    <w:rsid w:val="00264762"/>
    <w:rsid w:val="00265539"/>
    <w:rsid w:val="00266334"/>
    <w:rsid w:val="00266957"/>
    <w:rsid w:val="0026781D"/>
    <w:rsid w:val="00270E78"/>
    <w:rsid w:val="00271331"/>
    <w:rsid w:val="00272A63"/>
    <w:rsid w:val="00272DFD"/>
    <w:rsid w:val="002736E6"/>
    <w:rsid w:val="0027465A"/>
    <w:rsid w:val="00274A97"/>
    <w:rsid w:val="00275B4D"/>
    <w:rsid w:val="00276C93"/>
    <w:rsid w:val="00277ECD"/>
    <w:rsid w:val="002818B6"/>
    <w:rsid w:val="00284D61"/>
    <w:rsid w:val="00285731"/>
    <w:rsid w:val="00285BBB"/>
    <w:rsid w:val="00286A56"/>
    <w:rsid w:val="00286C4B"/>
    <w:rsid w:val="00287803"/>
    <w:rsid w:val="00287A9D"/>
    <w:rsid w:val="00287C90"/>
    <w:rsid w:val="0029080B"/>
    <w:rsid w:val="00291B83"/>
    <w:rsid w:val="00292A17"/>
    <w:rsid w:val="00292AE5"/>
    <w:rsid w:val="00293770"/>
    <w:rsid w:val="00293D2D"/>
    <w:rsid w:val="00293E1A"/>
    <w:rsid w:val="0029506E"/>
    <w:rsid w:val="00295436"/>
    <w:rsid w:val="00295B88"/>
    <w:rsid w:val="002A11EF"/>
    <w:rsid w:val="002A1C19"/>
    <w:rsid w:val="002A4809"/>
    <w:rsid w:val="002A4CCF"/>
    <w:rsid w:val="002A5553"/>
    <w:rsid w:val="002A69AC"/>
    <w:rsid w:val="002A6B31"/>
    <w:rsid w:val="002A6E4E"/>
    <w:rsid w:val="002B0DB4"/>
    <w:rsid w:val="002B316F"/>
    <w:rsid w:val="002B3BFF"/>
    <w:rsid w:val="002B3DFE"/>
    <w:rsid w:val="002B3E49"/>
    <w:rsid w:val="002B4052"/>
    <w:rsid w:val="002B4EFF"/>
    <w:rsid w:val="002B6881"/>
    <w:rsid w:val="002B776E"/>
    <w:rsid w:val="002C1E50"/>
    <w:rsid w:val="002C2344"/>
    <w:rsid w:val="002C2FFE"/>
    <w:rsid w:val="002C49B7"/>
    <w:rsid w:val="002C4C6D"/>
    <w:rsid w:val="002C5234"/>
    <w:rsid w:val="002C7369"/>
    <w:rsid w:val="002C744A"/>
    <w:rsid w:val="002C7728"/>
    <w:rsid w:val="002C7AC8"/>
    <w:rsid w:val="002D15EB"/>
    <w:rsid w:val="002D1D22"/>
    <w:rsid w:val="002D20DC"/>
    <w:rsid w:val="002D4AA8"/>
    <w:rsid w:val="002D52D3"/>
    <w:rsid w:val="002D61A7"/>
    <w:rsid w:val="002D7EA4"/>
    <w:rsid w:val="002E04BB"/>
    <w:rsid w:val="002E397B"/>
    <w:rsid w:val="002E417A"/>
    <w:rsid w:val="002E45CC"/>
    <w:rsid w:val="002E5D92"/>
    <w:rsid w:val="002E68A6"/>
    <w:rsid w:val="002E77E5"/>
    <w:rsid w:val="002E7B78"/>
    <w:rsid w:val="002F40CD"/>
    <w:rsid w:val="002F4C81"/>
    <w:rsid w:val="002F51E2"/>
    <w:rsid w:val="002F7203"/>
    <w:rsid w:val="002F723A"/>
    <w:rsid w:val="002F7B01"/>
    <w:rsid w:val="003007C0"/>
    <w:rsid w:val="00301168"/>
    <w:rsid w:val="00301C37"/>
    <w:rsid w:val="00302D7D"/>
    <w:rsid w:val="00303A08"/>
    <w:rsid w:val="003048C8"/>
    <w:rsid w:val="00304AEC"/>
    <w:rsid w:val="00305286"/>
    <w:rsid w:val="00310D5C"/>
    <w:rsid w:val="00311584"/>
    <w:rsid w:val="003123B5"/>
    <w:rsid w:val="00314309"/>
    <w:rsid w:val="00314963"/>
    <w:rsid w:val="00314EB4"/>
    <w:rsid w:val="00315218"/>
    <w:rsid w:val="00315D33"/>
    <w:rsid w:val="00317394"/>
    <w:rsid w:val="0031798C"/>
    <w:rsid w:val="00317B6A"/>
    <w:rsid w:val="003209F8"/>
    <w:rsid w:val="003244F0"/>
    <w:rsid w:val="00327C16"/>
    <w:rsid w:val="00330D41"/>
    <w:rsid w:val="00331016"/>
    <w:rsid w:val="00331535"/>
    <w:rsid w:val="00331D4D"/>
    <w:rsid w:val="00332102"/>
    <w:rsid w:val="003351AC"/>
    <w:rsid w:val="00337853"/>
    <w:rsid w:val="003378A5"/>
    <w:rsid w:val="003403A9"/>
    <w:rsid w:val="00340414"/>
    <w:rsid w:val="0034152A"/>
    <w:rsid w:val="00341D3A"/>
    <w:rsid w:val="00343D6A"/>
    <w:rsid w:val="003448C7"/>
    <w:rsid w:val="00344E88"/>
    <w:rsid w:val="00345C48"/>
    <w:rsid w:val="00345E2D"/>
    <w:rsid w:val="00346273"/>
    <w:rsid w:val="00346A44"/>
    <w:rsid w:val="00347480"/>
    <w:rsid w:val="00351478"/>
    <w:rsid w:val="00353257"/>
    <w:rsid w:val="00353EFE"/>
    <w:rsid w:val="00356C87"/>
    <w:rsid w:val="00356D66"/>
    <w:rsid w:val="00357AF3"/>
    <w:rsid w:val="00357EA3"/>
    <w:rsid w:val="003602DF"/>
    <w:rsid w:val="0036066C"/>
    <w:rsid w:val="00360F4F"/>
    <w:rsid w:val="00361041"/>
    <w:rsid w:val="00361B36"/>
    <w:rsid w:val="00362A05"/>
    <w:rsid w:val="0036430E"/>
    <w:rsid w:val="003676B7"/>
    <w:rsid w:val="00371EB9"/>
    <w:rsid w:val="00371F43"/>
    <w:rsid w:val="0037415E"/>
    <w:rsid w:val="00375B95"/>
    <w:rsid w:val="00377541"/>
    <w:rsid w:val="00377850"/>
    <w:rsid w:val="00377F3D"/>
    <w:rsid w:val="00381F5A"/>
    <w:rsid w:val="00382458"/>
    <w:rsid w:val="00385686"/>
    <w:rsid w:val="00391CF8"/>
    <w:rsid w:val="00392681"/>
    <w:rsid w:val="00392929"/>
    <w:rsid w:val="0039327A"/>
    <w:rsid w:val="00393A67"/>
    <w:rsid w:val="00396374"/>
    <w:rsid w:val="00396CAD"/>
    <w:rsid w:val="00396E99"/>
    <w:rsid w:val="003A0E9B"/>
    <w:rsid w:val="003A112E"/>
    <w:rsid w:val="003A1730"/>
    <w:rsid w:val="003A2605"/>
    <w:rsid w:val="003A3A8F"/>
    <w:rsid w:val="003A521E"/>
    <w:rsid w:val="003A5506"/>
    <w:rsid w:val="003B0FBC"/>
    <w:rsid w:val="003B10B5"/>
    <w:rsid w:val="003B2AF1"/>
    <w:rsid w:val="003B3C5E"/>
    <w:rsid w:val="003B4723"/>
    <w:rsid w:val="003B59CE"/>
    <w:rsid w:val="003B7215"/>
    <w:rsid w:val="003B7955"/>
    <w:rsid w:val="003B79B8"/>
    <w:rsid w:val="003B7DB1"/>
    <w:rsid w:val="003C2313"/>
    <w:rsid w:val="003C3B27"/>
    <w:rsid w:val="003C3BF9"/>
    <w:rsid w:val="003C3FDA"/>
    <w:rsid w:val="003C44D2"/>
    <w:rsid w:val="003C4690"/>
    <w:rsid w:val="003C4AB0"/>
    <w:rsid w:val="003C570B"/>
    <w:rsid w:val="003C637B"/>
    <w:rsid w:val="003C71E1"/>
    <w:rsid w:val="003D155A"/>
    <w:rsid w:val="003D1FA6"/>
    <w:rsid w:val="003D24A1"/>
    <w:rsid w:val="003D375F"/>
    <w:rsid w:val="003D476C"/>
    <w:rsid w:val="003D4FA5"/>
    <w:rsid w:val="003D64EA"/>
    <w:rsid w:val="003D6B79"/>
    <w:rsid w:val="003E1B3D"/>
    <w:rsid w:val="003E3BCE"/>
    <w:rsid w:val="003E3C84"/>
    <w:rsid w:val="003E5350"/>
    <w:rsid w:val="003E5743"/>
    <w:rsid w:val="003E77FC"/>
    <w:rsid w:val="003F0D4D"/>
    <w:rsid w:val="003F1256"/>
    <w:rsid w:val="003F175F"/>
    <w:rsid w:val="003F362B"/>
    <w:rsid w:val="003F37A3"/>
    <w:rsid w:val="003F4A72"/>
    <w:rsid w:val="003F505A"/>
    <w:rsid w:val="003F6B9F"/>
    <w:rsid w:val="003F716C"/>
    <w:rsid w:val="004017FB"/>
    <w:rsid w:val="0040204C"/>
    <w:rsid w:val="00404CAD"/>
    <w:rsid w:val="0040518D"/>
    <w:rsid w:val="00405645"/>
    <w:rsid w:val="00406B83"/>
    <w:rsid w:val="00406F90"/>
    <w:rsid w:val="00407D36"/>
    <w:rsid w:val="00412638"/>
    <w:rsid w:val="004134B5"/>
    <w:rsid w:val="00414345"/>
    <w:rsid w:val="00415DFA"/>
    <w:rsid w:val="004174C9"/>
    <w:rsid w:val="004179B3"/>
    <w:rsid w:val="00420018"/>
    <w:rsid w:val="004208E6"/>
    <w:rsid w:val="00420D77"/>
    <w:rsid w:val="00421B23"/>
    <w:rsid w:val="004223FA"/>
    <w:rsid w:val="00422896"/>
    <w:rsid w:val="0042318A"/>
    <w:rsid w:val="0042711A"/>
    <w:rsid w:val="00431955"/>
    <w:rsid w:val="004325E2"/>
    <w:rsid w:val="00433356"/>
    <w:rsid w:val="00434DC1"/>
    <w:rsid w:val="00435281"/>
    <w:rsid w:val="00435364"/>
    <w:rsid w:val="004355A4"/>
    <w:rsid w:val="00435F31"/>
    <w:rsid w:val="00436276"/>
    <w:rsid w:val="00437684"/>
    <w:rsid w:val="00437F3E"/>
    <w:rsid w:val="00443652"/>
    <w:rsid w:val="0044387B"/>
    <w:rsid w:val="00445EA3"/>
    <w:rsid w:val="004466DE"/>
    <w:rsid w:val="004469BC"/>
    <w:rsid w:val="00450B54"/>
    <w:rsid w:val="00453227"/>
    <w:rsid w:val="004538E2"/>
    <w:rsid w:val="00453B2F"/>
    <w:rsid w:val="004541A1"/>
    <w:rsid w:val="004548B4"/>
    <w:rsid w:val="00455235"/>
    <w:rsid w:val="004564A2"/>
    <w:rsid w:val="00457A6A"/>
    <w:rsid w:val="004605AF"/>
    <w:rsid w:val="004606F0"/>
    <w:rsid w:val="00460D4B"/>
    <w:rsid w:val="00462A2D"/>
    <w:rsid w:val="00462C00"/>
    <w:rsid w:val="00464245"/>
    <w:rsid w:val="00464A43"/>
    <w:rsid w:val="004654EA"/>
    <w:rsid w:val="00466059"/>
    <w:rsid w:val="00466069"/>
    <w:rsid w:val="00466B5A"/>
    <w:rsid w:val="00466E14"/>
    <w:rsid w:val="0046745D"/>
    <w:rsid w:val="0046780F"/>
    <w:rsid w:val="004722FD"/>
    <w:rsid w:val="00473346"/>
    <w:rsid w:val="00475226"/>
    <w:rsid w:val="00475F50"/>
    <w:rsid w:val="00476BDC"/>
    <w:rsid w:val="00477411"/>
    <w:rsid w:val="0048073A"/>
    <w:rsid w:val="004819B2"/>
    <w:rsid w:val="0048219C"/>
    <w:rsid w:val="00484324"/>
    <w:rsid w:val="004845C9"/>
    <w:rsid w:val="00484720"/>
    <w:rsid w:val="00484B1B"/>
    <w:rsid w:val="004850B0"/>
    <w:rsid w:val="00485A21"/>
    <w:rsid w:val="00486152"/>
    <w:rsid w:val="00486C4F"/>
    <w:rsid w:val="00486EEC"/>
    <w:rsid w:val="00486F3C"/>
    <w:rsid w:val="00486F5D"/>
    <w:rsid w:val="00487128"/>
    <w:rsid w:val="004901D6"/>
    <w:rsid w:val="004909EB"/>
    <w:rsid w:val="00492760"/>
    <w:rsid w:val="004930EF"/>
    <w:rsid w:val="0049373B"/>
    <w:rsid w:val="00494059"/>
    <w:rsid w:val="00494451"/>
    <w:rsid w:val="00495B87"/>
    <w:rsid w:val="00496165"/>
    <w:rsid w:val="00497471"/>
    <w:rsid w:val="004A04F7"/>
    <w:rsid w:val="004A1293"/>
    <w:rsid w:val="004A32E8"/>
    <w:rsid w:val="004A38E9"/>
    <w:rsid w:val="004A3D9D"/>
    <w:rsid w:val="004A4F74"/>
    <w:rsid w:val="004A5D3B"/>
    <w:rsid w:val="004A6CC3"/>
    <w:rsid w:val="004A6F82"/>
    <w:rsid w:val="004B1522"/>
    <w:rsid w:val="004B47D5"/>
    <w:rsid w:val="004B6737"/>
    <w:rsid w:val="004C0EFC"/>
    <w:rsid w:val="004C3A1B"/>
    <w:rsid w:val="004C3EAF"/>
    <w:rsid w:val="004C66C9"/>
    <w:rsid w:val="004D09F6"/>
    <w:rsid w:val="004D1231"/>
    <w:rsid w:val="004D18F8"/>
    <w:rsid w:val="004D4053"/>
    <w:rsid w:val="004D4CAB"/>
    <w:rsid w:val="004D50B8"/>
    <w:rsid w:val="004D71DA"/>
    <w:rsid w:val="004D7C74"/>
    <w:rsid w:val="004E0813"/>
    <w:rsid w:val="004E12E3"/>
    <w:rsid w:val="004E136D"/>
    <w:rsid w:val="004E2B24"/>
    <w:rsid w:val="004E4BE7"/>
    <w:rsid w:val="004F16CE"/>
    <w:rsid w:val="004F17D7"/>
    <w:rsid w:val="004F5B56"/>
    <w:rsid w:val="004F5DB4"/>
    <w:rsid w:val="00502B76"/>
    <w:rsid w:val="0050350B"/>
    <w:rsid w:val="00506514"/>
    <w:rsid w:val="00512174"/>
    <w:rsid w:val="00512412"/>
    <w:rsid w:val="0051279A"/>
    <w:rsid w:val="00512A19"/>
    <w:rsid w:val="005131C2"/>
    <w:rsid w:val="00516932"/>
    <w:rsid w:val="005169BB"/>
    <w:rsid w:val="00517A0D"/>
    <w:rsid w:val="00523EDE"/>
    <w:rsid w:val="00524FCA"/>
    <w:rsid w:val="005250D9"/>
    <w:rsid w:val="0052672D"/>
    <w:rsid w:val="005268BE"/>
    <w:rsid w:val="00526DC7"/>
    <w:rsid w:val="0052760F"/>
    <w:rsid w:val="00527E18"/>
    <w:rsid w:val="005318BD"/>
    <w:rsid w:val="00532096"/>
    <w:rsid w:val="00532779"/>
    <w:rsid w:val="00536A9B"/>
    <w:rsid w:val="00537883"/>
    <w:rsid w:val="0054294D"/>
    <w:rsid w:val="00543482"/>
    <w:rsid w:val="00543E16"/>
    <w:rsid w:val="00545FD7"/>
    <w:rsid w:val="00546B04"/>
    <w:rsid w:val="00550D5F"/>
    <w:rsid w:val="00551133"/>
    <w:rsid w:val="00552204"/>
    <w:rsid w:val="005540BC"/>
    <w:rsid w:val="00554E79"/>
    <w:rsid w:val="005556AE"/>
    <w:rsid w:val="00556577"/>
    <w:rsid w:val="00556E6C"/>
    <w:rsid w:val="00557B94"/>
    <w:rsid w:val="00560112"/>
    <w:rsid w:val="00560B4D"/>
    <w:rsid w:val="005636E6"/>
    <w:rsid w:val="005641EA"/>
    <w:rsid w:val="0056699B"/>
    <w:rsid w:val="00567756"/>
    <w:rsid w:val="00570089"/>
    <w:rsid w:val="0057069D"/>
    <w:rsid w:val="00570B10"/>
    <w:rsid w:val="005711F8"/>
    <w:rsid w:val="005717F0"/>
    <w:rsid w:val="00571EA7"/>
    <w:rsid w:val="0057324F"/>
    <w:rsid w:val="005733CF"/>
    <w:rsid w:val="00573A2F"/>
    <w:rsid w:val="005742DC"/>
    <w:rsid w:val="00575B5D"/>
    <w:rsid w:val="005826D0"/>
    <w:rsid w:val="0058434A"/>
    <w:rsid w:val="005850DD"/>
    <w:rsid w:val="00585359"/>
    <w:rsid w:val="0058562B"/>
    <w:rsid w:val="005867E0"/>
    <w:rsid w:val="00587AF6"/>
    <w:rsid w:val="00590311"/>
    <w:rsid w:val="005915BB"/>
    <w:rsid w:val="00592433"/>
    <w:rsid w:val="00594BDC"/>
    <w:rsid w:val="00594D58"/>
    <w:rsid w:val="005956B2"/>
    <w:rsid w:val="00597727"/>
    <w:rsid w:val="005A0E1D"/>
    <w:rsid w:val="005A0F25"/>
    <w:rsid w:val="005A13CA"/>
    <w:rsid w:val="005A27E4"/>
    <w:rsid w:val="005A3962"/>
    <w:rsid w:val="005A5C3E"/>
    <w:rsid w:val="005A67FA"/>
    <w:rsid w:val="005A70D0"/>
    <w:rsid w:val="005B0D6E"/>
    <w:rsid w:val="005B14D8"/>
    <w:rsid w:val="005B1B0E"/>
    <w:rsid w:val="005B2007"/>
    <w:rsid w:val="005B266B"/>
    <w:rsid w:val="005B312E"/>
    <w:rsid w:val="005B3B5D"/>
    <w:rsid w:val="005B5C7D"/>
    <w:rsid w:val="005B5CA1"/>
    <w:rsid w:val="005B5ED4"/>
    <w:rsid w:val="005B666A"/>
    <w:rsid w:val="005B7006"/>
    <w:rsid w:val="005B7273"/>
    <w:rsid w:val="005B768B"/>
    <w:rsid w:val="005B7CB6"/>
    <w:rsid w:val="005B7D4A"/>
    <w:rsid w:val="005C0683"/>
    <w:rsid w:val="005C08FC"/>
    <w:rsid w:val="005C1D84"/>
    <w:rsid w:val="005C1D9E"/>
    <w:rsid w:val="005C3E67"/>
    <w:rsid w:val="005C4086"/>
    <w:rsid w:val="005C4BC8"/>
    <w:rsid w:val="005D07AC"/>
    <w:rsid w:val="005D1D08"/>
    <w:rsid w:val="005D3E92"/>
    <w:rsid w:val="005D4190"/>
    <w:rsid w:val="005D542D"/>
    <w:rsid w:val="005D567B"/>
    <w:rsid w:val="005D5A3F"/>
    <w:rsid w:val="005D6C8D"/>
    <w:rsid w:val="005E47EA"/>
    <w:rsid w:val="005E6823"/>
    <w:rsid w:val="005E6BE4"/>
    <w:rsid w:val="005E6C32"/>
    <w:rsid w:val="005E6F16"/>
    <w:rsid w:val="005F00BE"/>
    <w:rsid w:val="005F4073"/>
    <w:rsid w:val="005F4648"/>
    <w:rsid w:val="005F46C0"/>
    <w:rsid w:val="005F47DF"/>
    <w:rsid w:val="005F4868"/>
    <w:rsid w:val="005F50B5"/>
    <w:rsid w:val="00603ABD"/>
    <w:rsid w:val="006046C6"/>
    <w:rsid w:val="006048D9"/>
    <w:rsid w:val="00604F51"/>
    <w:rsid w:val="00605B9E"/>
    <w:rsid w:val="006111DD"/>
    <w:rsid w:val="00611E28"/>
    <w:rsid w:val="00613364"/>
    <w:rsid w:val="0061540F"/>
    <w:rsid w:val="00615755"/>
    <w:rsid w:val="006216B7"/>
    <w:rsid w:val="00622F6E"/>
    <w:rsid w:val="00623495"/>
    <w:rsid w:val="00625E64"/>
    <w:rsid w:val="00626E1A"/>
    <w:rsid w:val="00627865"/>
    <w:rsid w:val="00627B63"/>
    <w:rsid w:val="00630017"/>
    <w:rsid w:val="00631C11"/>
    <w:rsid w:val="00631E5C"/>
    <w:rsid w:val="00631FE3"/>
    <w:rsid w:val="00632799"/>
    <w:rsid w:val="00632E37"/>
    <w:rsid w:val="006336BB"/>
    <w:rsid w:val="0063679E"/>
    <w:rsid w:val="006369FB"/>
    <w:rsid w:val="00640507"/>
    <w:rsid w:val="00640E4C"/>
    <w:rsid w:val="00642178"/>
    <w:rsid w:val="00643D72"/>
    <w:rsid w:val="0064445E"/>
    <w:rsid w:val="006444E3"/>
    <w:rsid w:val="006448BD"/>
    <w:rsid w:val="0065197C"/>
    <w:rsid w:val="00652C86"/>
    <w:rsid w:val="00653486"/>
    <w:rsid w:val="006550C5"/>
    <w:rsid w:val="006559FB"/>
    <w:rsid w:val="00655A69"/>
    <w:rsid w:val="00656A4D"/>
    <w:rsid w:val="00657A2E"/>
    <w:rsid w:val="006603AB"/>
    <w:rsid w:val="00661CE9"/>
    <w:rsid w:val="00665874"/>
    <w:rsid w:val="0066632C"/>
    <w:rsid w:val="006707E2"/>
    <w:rsid w:val="00670E91"/>
    <w:rsid w:val="00671141"/>
    <w:rsid w:val="006719C2"/>
    <w:rsid w:val="00672C41"/>
    <w:rsid w:val="00672FF9"/>
    <w:rsid w:val="00673CED"/>
    <w:rsid w:val="00676B7F"/>
    <w:rsid w:val="00677F21"/>
    <w:rsid w:val="00680C90"/>
    <w:rsid w:val="006816C5"/>
    <w:rsid w:val="00683146"/>
    <w:rsid w:val="00683238"/>
    <w:rsid w:val="0068327E"/>
    <w:rsid w:val="00684D31"/>
    <w:rsid w:val="006870F9"/>
    <w:rsid w:val="00687D90"/>
    <w:rsid w:val="00691694"/>
    <w:rsid w:val="00694073"/>
    <w:rsid w:val="0069425C"/>
    <w:rsid w:val="00695CDD"/>
    <w:rsid w:val="006974D7"/>
    <w:rsid w:val="006A0390"/>
    <w:rsid w:val="006A0E32"/>
    <w:rsid w:val="006A1A78"/>
    <w:rsid w:val="006A3629"/>
    <w:rsid w:val="006A3834"/>
    <w:rsid w:val="006A3D13"/>
    <w:rsid w:val="006A3DB2"/>
    <w:rsid w:val="006A492C"/>
    <w:rsid w:val="006A531C"/>
    <w:rsid w:val="006A5B81"/>
    <w:rsid w:val="006A6241"/>
    <w:rsid w:val="006B17F9"/>
    <w:rsid w:val="006B191D"/>
    <w:rsid w:val="006B2342"/>
    <w:rsid w:val="006B3F83"/>
    <w:rsid w:val="006B442D"/>
    <w:rsid w:val="006B4A1F"/>
    <w:rsid w:val="006B6A23"/>
    <w:rsid w:val="006B7B4A"/>
    <w:rsid w:val="006C0F65"/>
    <w:rsid w:val="006C1A79"/>
    <w:rsid w:val="006C253A"/>
    <w:rsid w:val="006C3841"/>
    <w:rsid w:val="006C3D8F"/>
    <w:rsid w:val="006C4CB3"/>
    <w:rsid w:val="006D11C5"/>
    <w:rsid w:val="006D14E0"/>
    <w:rsid w:val="006D3061"/>
    <w:rsid w:val="006D39F8"/>
    <w:rsid w:val="006D3B95"/>
    <w:rsid w:val="006D47EE"/>
    <w:rsid w:val="006D4CCE"/>
    <w:rsid w:val="006D4DB3"/>
    <w:rsid w:val="006D62D2"/>
    <w:rsid w:val="006D7FE6"/>
    <w:rsid w:val="006E08F1"/>
    <w:rsid w:val="006E0A42"/>
    <w:rsid w:val="006E1825"/>
    <w:rsid w:val="006E25B3"/>
    <w:rsid w:val="006E3418"/>
    <w:rsid w:val="006E3DA2"/>
    <w:rsid w:val="006E3F75"/>
    <w:rsid w:val="006E52F4"/>
    <w:rsid w:val="006E6F3B"/>
    <w:rsid w:val="006E7A5E"/>
    <w:rsid w:val="006E7AF1"/>
    <w:rsid w:val="006E7B73"/>
    <w:rsid w:val="006F2649"/>
    <w:rsid w:val="006F2BE4"/>
    <w:rsid w:val="006F2FFA"/>
    <w:rsid w:val="006F31A7"/>
    <w:rsid w:val="006F43C1"/>
    <w:rsid w:val="006F6730"/>
    <w:rsid w:val="007015C8"/>
    <w:rsid w:val="0070325A"/>
    <w:rsid w:val="007034ED"/>
    <w:rsid w:val="00704D20"/>
    <w:rsid w:val="00706DB3"/>
    <w:rsid w:val="007070C3"/>
    <w:rsid w:val="00707A93"/>
    <w:rsid w:val="007115C8"/>
    <w:rsid w:val="00711BD7"/>
    <w:rsid w:val="00711C09"/>
    <w:rsid w:val="0071263A"/>
    <w:rsid w:val="00712D04"/>
    <w:rsid w:val="00713739"/>
    <w:rsid w:val="00713ACE"/>
    <w:rsid w:val="007157DE"/>
    <w:rsid w:val="007166B0"/>
    <w:rsid w:val="00721610"/>
    <w:rsid w:val="007258BE"/>
    <w:rsid w:val="00727224"/>
    <w:rsid w:val="00734EDE"/>
    <w:rsid w:val="00737F49"/>
    <w:rsid w:val="00741335"/>
    <w:rsid w:val="0074333E"/>
    <w:rsid w:val="007450F8"/>
    <w:rsid w:val="007458E5"/>
    <w:rsid w:val="0074685C"/>
    <w:rsid w:val="00746C50"/>
    <w:rsid w:val="00746FC5"/>
    <w:rsid w:val="0074730C"/>
    <w:rsid w:val="00747881"/>
    <w:rsid w:val="00747A90"/>
    <w:rsid w:val="00747CE9"/>
    <w:rsid w:val="00751178"/>
    <w:rsid w:val="007517D5"/>
    <w:rsid w:val="00752D71"/>
    <w:rsid w:val="0075346F"/>
    <w:rsid w:val="00753883"/>
    <w:rsid w:val="00754804"/>
    <w:rsid w:val="00754839"/>
    <w:rsid w:val="00756A3A"/>
    <w:rsid w:val="007574E4"/>
    <w:rsid w:val="0075790C"/>
    <w:rsid w:val="00760F19"/>
    <w:rsid w:val="00761E85"/>
    <w:rsid w:val="00765E7C"/>
    <w:rsid w:val="007704C5"/>
    <w:rsid w:val="00771C43"/>
    <w:rsid w:val="0077204F"/>
    <w:rsid w:val="00772B79"/>
    <w:rsid w:val="00772D71"/>
    <w:rsid w:val="0077304A"/>
    <w:rsid w:val="00773252"/>
    <w:rsid w:val="007734C5"/>
    <w:rsid w:val="0077372C"/>
    <w:rsid w:val="007743DC"/>
    <w:rsid w:val="00774863"/>
    <w:rsid w:val="00774B96"/>
    <w:rsid w:val="00775306"/>
    <w:rsid w:val="00775AB7"/>
    <w:rsid w:val="00775CD7"/>
    <w:rsid w:val="007778B7"/>
    <w:rsid w:val="00780973"/>
    <w:rsid w:val="00780ADA"/>
    <w:rsid w:val="00781D98"/>
    <w:rsid w:val="00782031"/>
    <w:rsid w:val="0078413A"/>
    <w:rsid w:val="00784F8D"/>
    <w:rsid w:val="00786AB3"/>
    <w:rsid w:val="0079049D"/>
    <w:rsid w:val="00790958"/>
    <w:rsid w:val="007909B7"/>
    <w:rsid w:val="00791086"/>
    <w:rsid w:val="0079124F"/>
    <w:rsid w:val="0079171D"/>
    <w:rsid w:val="00793C9A"/>
    <w:rsid w:val="00793D44"/>
    <w:rsid w:val="00795599"/>
    <w:rsid w:val="007965A1"/>
    <w:rsid w:val="00797836"/>
    <w:rsid w:val="007A01DC"/>
    <w:rsid w:val="007A0AEF"/>
    <w:rsid w:val="007A0E6E"/>
    <w:rsid w:val="007A1DA6"/>
    <w:rsid w:val="007A2998"/>
    <w:rsid w:val="007A3571"/>
    <w:rsid w:val="007A4030"/>
    <w:rsid w:val="007A5562"/>
    <w:rsid w:val="007A613D"/>
    <w:rsid w:val="007A63AC"/>
    <w:rsid w:val="007A7751"/>
    <w:rsid w:val="007A782F"/>
    <w:rsid w:val="007A7D9F"/>
    <w:rsid w:val="007B28F8"/>
    <w:rsid w:val="007B407F"/>
    <w:rsid w:val="007B4A77"/>
    <w:rsid w:val="007B4A9F"/>
    <w:rsid w:val="007B5A94"/>
    <w:rsid w:val="007B65FF"/>
    <w:rsid w:val="007B6985"/>
    <w:rsid w:val="007C0B01"/>
    <w:rsid w:val="007C2C99"/>
    <w:rsid w:val="007C3D15"/>
    <w:rsid w:val="007C3DD0"/>
    <w:rsid w:val="007C6BC7"/>
    <w:rsid w:val="007C6FE3"/>
    <w:rsid w:val="007D0913"/>
    <w:rsid w:val="007D0914"/>
    <w:rsid w:val="007D0990"/>
    <w:rsid w:val="007D12FE"/>
    <w:rsid w:val="007D13B9"/>
    <w:rsid w:val="007D173C"/>
    <w:rsid w:val="007D3A11"/>
    <w:rsid w:val="007D544B"/>
    <w:rsid w:val="007D6292"/>
    <w:rsid w:val="007D67EB"/>
    <w:rsid w:val="007D6D97"/>
    <w:rsid w:val="007D7054"/>
    <w:rsid w:val="007E036D"/>
    <w:rsid w:val="007E1653"/>
    <w:rsid w:val="007E17AF"/>
    <w:rsid w:val="007E1C29"/>
    <w:rsid w:val="007E2540"/>
    <w:rsid w:val="007E45B5"/>
    <w:rsid w:val="007E4BEC"/>
    <w:rsid w:val="007E6565"/>
    <w:rsid w:val="007E6928"/>
    <w:rsid w:val="007E6D22"/>
    <w:rsid w:val="007F0720"/>
    <w:rsid w:val="007F0771"/>
    <w:rsid w:val="007F1A09"/>
    <w:rsid w:val="007F1FFD"/>
    <w:rsid w:val="007F3496"/>
    <w:rsid w:val="007F3952"/>
    <w:rsid w:val="007F40D2"/>
    <w:rsid w:val="007F59F3"/>
    <w:rsid w:val="008009CE"/>
    <w:rsid w:val="00801AE7"/>
    <w:rsid w:val="0080208D"/>
    <w:rsid w:val="00803BC7"/>
    <w:rsid w:val="00803F8B"/>
    <w:rsid w:val="00804462"/>
    <w:rsid w:val="00804765"/>
    <w:rsid w:val="00804889"/>
    <w:rsid w:val="008052FE"/>
    <w:rsid w:val="00806A29"/>
    <w:rsid w:val="00806FC2"/>
    <w:rsid w:val="008072C5"/>
    <w:rsid w:val="00810D5F"/>
    <w:rsid w:val="00811256"/>
    <w:rsid w:val="00815476"/>
    <w:rsid w:val="00816CEF"/>
    <w:rsid w:val="00816FF0"/>
    <w:rsid w:val="0082086C"/>
    <w:rsid w:val="00822F84"/>
    <w:rsid w:val="00824663"/>
    <w:rsid w:val="00826D64"/>
    <w:rsid w:val="008301CF"/>
    <w:rsid w:val="00830C71"/>
    <w:rsid w:val="00831B31"/>
    <w:rsid w:val="00832EF2"/>
    <w:rsid w:val="00833064"/>
    <w:rsid w:val="008335C6"/>
    <w:rsid w:val="0083368D"/>
    <w:rsid w:val="00833EFB"/>
    <w:rsid w:val="00834ABD"/>
    <w:rsid w:val="008368F4"/>
    <w:rsid w:val="00836E3D"/>
    <w:rsid w:val="00844A18"/>
    <w:rsid w:val="00845E41"/>
    <w:rsid w:val="008472CB"/>
    <w:rsid w:val="00847F88"/>
    <w:rsid w:val="00850F0F"/>
    <w:rsid w:val="00850F5D"/>
    <w:rsid w:val="00851C1D"/>
    <w:rsid w:val="00852D62"/>
    <w:rsid w:val="008530AE"/>
    <w:rsid w:val="00853253"/>
    <w:rsid w:val="008555D9"/>
    <w:rsid w:val="00856B0F"/>
    <w:rsid w:val="00856F50"/>
    <w:rsid w:val="0086174E"/>
    <w:rsid w:val="00862A56"/>
    <w:rsid w:val="00864548"/>
    <w:rsid w:val="00866B12"/>
    <w:rsid w:val="00870265"/>
    <w:rsid w:val="00870856"/>
    <w:rsid w:val="0087239E"/>
    <w:rsid w:val="00876700"/>
    <w:rsid w:val="00877105"/>
    <w:rsid w:val="0088124A"/>
    <w:rsid w:val="0088181E"/>
    <w:rsid w:val="008818AA"/>
    <w:rsid w:val="00884B0A"/>
    <w:rsid w:val="00885C87"/>
    <w:rsid w:val="008860AD"/>
    <w:rsid w:val="00886C45"/>
    <w:rsid w:val="00887E4F"/>
    <w:rsid w:val="008905BD"/>
    <w:rsid w:val="008910DD"/>
    <w:rsid w:val="0089128C"/>
    <w:rsid w:val="00891793"/>
    <w:rsid w:val="008922CF"/>
    <w:rsid w:val="00892519"/>
    <w:rsid w:val="008926D7"/>
    <w:rsid w:val="008939FF"/>
    <w:rsid w:val="00894E69"/>
    <w:rsid w:val="00896696"/>
    <w:rsid w:val="008A0CF9"/>
    <w:rsid w:val="008A2C6E"/>
    <w:rsid w:val="008A615C"/>
    <w:rsid w:val="008B023A"/>
    <w:rsid w:val="008B0ED3"/>
    <w:rsid w:val="008B2A43"/>
    <w:rsid w:val="008B2AFB"/>
    <w:rsid w:val="008B2EE5"/>
    <w:rsid w:val="008C1B51"/>
    <w:rsid w:val="008C2777"/>
    <w:rsid w:val="008C4E4A"/>
    <w:rsid w:val="008C5A6F"/>
    <w:rsid w:val="008D0666"/>
    <w:rsid w:val="008D121C"/>
    <w:rsid w:val="008D1750"/>
    <w:rsid w:val="008D24C2"/>
    <w:rsid w:val="008D332B"/>
    <w:rsid w:val="008D3592"/>
    <w:rsid w:val="008D3DA8"/>
    <w:rsid w:val="008D4A70"/>
    <w:rsid w:val="008D51F8"/>
    <w:rsid w:val="008D6D48"/>
    <w:rsid w:val="008D76A1"/>
    <w:rsid w:val="008D7A08"/>
    <w:rsid w:val="008E024C"/>
    <w:rsid w:val="008E08BD"/>
    <w:rsid w:val="008E0DBA"/>
    <w:rsid w:val="008E2141"/>
    <w:rsid w:val="008E2C12"/>
    <w:rsid w:val="008E2EC9"/>
    <w:rsid w:val="008E3DA3"/>
    <w:rsid w:val="008E48E4"/>
    <w:rsid w:val="008E6294"/>
    <w:rsid w:val="008F0320"/>
    <w:rsid w:val="008F0A14"/>
    <w:rsid w:val="008F1B88"/>
    <w:rsid w:val="008F20E3"/>
    <w:rsid w:val="008F253F"/>
    <w:rsid w:val="008F4015"/>
    <w:rsid w:val="008F5E07"/>
    <w:rsid w:val="008F632F"/>
    <w:rsid w:val="008F6799"/>
    <w:rsid w:val="00900C6D"/>
    <w:rsid w:val="00904B65"/>
    <w:rsid w:val="009053A0"/>
    <w:rsid w:val="00905650"/>
    <w:rsid w:val="00905919"/>
    <w:rsid w:val="0090795F"/>
    <w:rsid w:val="00917321"/>
    <w:rsid w:val="00917353"/>
    <w:rsid w:val="0091746E"/>
    <w:rsid w:val="009217BD"/>
    <w:rsid w:val="00921AED"/>
    <w:rsid w:val="009253D7"/>
    <w:rsid w:val="00926957"/>
    <w:rsid w:val="00927229"/>
    <w:rsid w:val="00930354"/>
    <w:rsid w:val="0093043D"/>
    <w:rsid w:val="00932102"/>
    <w:rsid w:val="00932B79"/>
    <w:rsid w:val="00934D8E"/>
    <w:rsid w:val="00935BF3"/>
    <w:rsid w:val="0093662F"/>
    <w:rsid w:val="0094025C"/>
    <w:rsid w:val="00940F66"/>
    <w:rsid w:val="00941839"/>
    <w:rsid w:val="009435AA"/>
    <w:rsid w:val="009456D6"/>
    <w:rsid w:val="00945702"/>
    <w:rsid w:val="00945DEC"/>
    <w:rsid w:val="0094648D"/>
    <w:rsid w:val="00950AD2"/>
    <w:rsid w:val="00952DDF"/>
    <w:rsid w:val="00953117"/>
    <w:rsid w:val="00953EFA"/>
    <w:rsid w:val="009551C1"/>
    <w:rsid w:val="009610A3"/>
    <w:rsid w:val="00962790"/>
    <w:rsid w:val="00962873"/>
    <w:rsid w:val="009643D6"/>
    <w:rsid w:val="00965463"/>
    <w:rsid w:val="009668F6"/>
    <w:rsid w:val="0096717F"/>
    <w:rsid w:val="00967618"/>
    <w:rsid w:val="00971D86"/>
    <w:rsid w:val="00973A48"/>
    <w:rsid w:val="00974349"/>
    <w:rsid w:val="00974576"/>
    <w:rsid w:val="0097521B"/>
    <w:rsid w:val="00975882"/>
    <w:rsid w:val="00975EB4"/>
    <w:rsid w:val="00976906"/>
    <w:rsid w:val="00981DC0"/>
    <w:rsid w:val="00982565"/>
    <w:rsid w:val="00982D42"/>
    <w:rsid w:val="00983983"/>
    <w:rsid w:val="0098579D"/>
    <w:rsid w:val="00985C4D"/>
    <w:rsid w:val="00987E7D"/>
    <w:rsid w:val="00990669"/>
    <w:rsid w:val="00990C72"/>
    <w:rsid w:val="009928EE"/>
    <w:rsid w:val="00992ED1"/>
    <w:rsid w:val="009965ED"/>
    <w:rsid w:val="00996EE0"/>
    <w:rsid w:val="009972BD"/>
    <w:rsid w:val="00997736"/>
    <w:rsid w:val="009A0EF9"/>
    <w:rsid w:val="009A144C"/>
    <w:rsid w:val="009A2156"/>
    <w:rsid w:val="009A39FC"/>
    <w:rsid w:val="009A71EA"/>
    <w:rsid w:val="009A7C8F"/>
    <w:rsid w:val="009B0B7B"/>
    <w:rsid w:val="009B2A52"/>
    <w:rsid w:val="009B459E"/>
    <w:rsid w:val="009B6287"/>
    <w:rsid w:val="009B6BF0"/>
    <w:rsid w:val="009C1188"/>
    <w:rsid w:val="009C1BA6"/>
    <w:rsid w:val="009C2848"/>
    <w:rsid w:val="009C31EF"/>
    <w:rsid w:val="009C402F"/>
    <w:rsid w:val="009C5479"/>
    <w:rsid w:val="009C57C6"/>
    <w:rsid w:val="009C5F6F"/>
    <w:rsid w:val="009C71F9"/>
    <w:rsid w:val="009D1B86"/>
    <w:rsid w:val="009D2919"/>
    <w:rsid w:val="009D2D79"/>
    <w:rsid w:val="009D3CD8"/>
    <w:rsid w:val="009D68FC"/>
    <w:rsid w:val="009D6C2A"/>
    <w:rsid w:val="009D71B4"/>
    <w:rsid w:val="009D7BE1"/>
    <w:rsid w:val="009E2928"/>
    <w:rsid w:val="009E2929"/>
    <w:rsid w:val="009E5AAA"/>
    <w:rsid w:val="009E6118"/>
    <w:rsid w:val="009E7624"/>
    <w:rsid w:val="009E7B0C"/>
    <w:rsid w:val="009E7EF5"/>
    <w:rsid w:val="009E7F82"/>
    <w:rsid w:val="009F028D"/>
    <w:rsid w:val="009F077D"/>
    <w:rsid w:val="009F1327"/>
    <w:rsid w:val="009F176D"/>
    <w:rsid w:val="009F2C24"/>
    <w:rsid w:val="009F5C6F"/>
    <w:rsid w:val="009F66AD"/>
    <w:rsid w:val="009F6BBC"/>
    <w:rsid w:val="00A038C7"/>
    <w:rsid w:val="00A047D3"/>
    <w:rsid w:val="00A04E77"/>
    <w:rsid w:val="00A05E92"/>
    <w:rsid w:val="00A074CC"/>
    <w:rsid w:val="00A07F6E"/>
    <w:rsid w:val="00A10528"/>
    <w:rsid w:val="00A10597"/>
    <w:rsid w:val="00A105B0"/>
    <w:rsid w:val="00A10679"/>
    <w:rsid w:val="00A10FBF"/>
    <w:rsid w:val="00A1193A"/>
    <w:rsid w:val="00A11BA3"/>
    <w:rsid w:val="00A1262C"/>
    <w:rsid w:val="00A1308E"/>
    <w:rsid w:val="00A1461F"/>
    <w:rsid w:val="00A1663E"/>
    <w:rsid w:val="00A17F5C"/>
    <w:rsid w:val="00A17F82"/>
    <w:rsid w:val="00A21056"/>
    <w:rsid w:val="00A2220C"/>
    <w:rsid w:val="00A22351"/>
    <w:rsid w:val="00A2272E"/>
    <w:rsid w:val="00A2276A"/>
    <w:rsid w:val="00A24A39"/>
    <w:rsid w:val="00A24ABB"/>
    <w:rsid w:val="00A25303"/>
    <w:rsid w:val="00A31562"/>
    <w:rsid w:val="00A315FF"/>
    <w:rsid w:val="00A31D53"/>
    <w:rsid w:val="00A31DE5"/>
    <w:rsid w:val="00A3732D"/>
    <w:rsid w:val="00A40FA7"/>
    <w:rsid w:val="00A43308"/>
    <w:rsid w:val="00A43355"/>
    <w:rsid w:val="00A450A6"/>
    <w:rsid w:val="00A45CCF"/>
    <w:rsid w:val="00A45D49"/>
    <w:rsid w:val="00A47189"/>
    <w:rsid w:val="00A477B8"/>
    <w:rsid w:val="00A47A9F"/>
    <w:rsid w:val="00A50D0D"/>
    <w:rsid w:val="00A511FF"/>
    <w:rsid w:val="00A51C34"/>
    <w:rsid w:val="00A51F81"/>
    <w:rsid w:val="00A52B03"/>
    <w:rsid w:val="00A53E1F"/>
    <w:rsid w:val="00A53E86"/>
    <w:rsid w:val="00A54341"/>
    <w:rsid w:val="00A553A1"/>
    <w:rsid w:val="00A55401"/>
    <w:rsid w:val="00A5561F"/>
    <w:rsid w:val="00A5589F"/>
    <w:rsid w:val="00A55AEC"/>
    <w:rsid w:val="00A55B57"/>
    <w:rsid w:val="00A56E41"/>
    <w:rsid w:val="00A57B72"/>
    <w:rsid w:val="00A631FA"/>
    <w:rsid w:val="00A638CD"/>
    <w:rsid w:val="00A661D4"/>
    <w:rsid w:val="00A6685E"/>
    <w:rsid w:val="00A6737D"/>
    <w:rsid w:val="00A678CD"/>
    <w:rsid w:val="00A67A0B"/>
    <w:rsid w:val="00A71226"/>
    <w:rsid w:val="00A71AC2"/>
    <w:rsid w:val="00A7208A"/>
    <w:rsid w:val="00A72110"/>
    <w:rsid w:val="00A722CB"/>
    <w:rsid w:val="00A725FC"/>
    <w:rsid w:val="00A72805"/>
    <w:rsid w:val="00A73542"/>
    <w:rsid w:val="00A75A93"/>
    <w:rsid w:val="00A7600C"/>
    <w:rsid w:val="00A76F52"/>
    <w:rsid w:val="00A815F5"/>
    <w:rsid w:val="00A816B9"/>
    <w:rsid w:val="00A821ED"/>
    <w:rsid w:val="00A82575"/>
    <w:rsid w:val="00A83348"/>
    <w:rsid w:val="00A84E83"/>
    <w:rsid w:val="00A853D9"/>
    <w:rsid w:val="00A85AE1"/>
    <w:rsid w:val="00A85E1F"/>
    <w:rsid w:val="00A86E36"/>
    <w:rsid w:val="00A876A5"/>
    <w:rsid w:val="00A87C65"/>
    <w:rsid w:val="00A921D8"/>
    <w:rsid w:val="00A95341"/>
    <w:rsid w:val="00A9584E"/>
    <w:rsid w:val="00A96F1F"/>
    <w:rsid w:val="00AA03EC"/>
    <w:rsid w:val="00AA0C64"/>
    <w:rsid w:val="00AA1421"/>
    <w:rsid w:val="00AA2F3A"/>
    <w:rsid w:val="00AA3FFB"/>
    <w:rsid w:val="00AA4002"/>
    <w:rsid w:val="00AA48A4"/>
    <w:rsid w:val="00AA555B"/>
    <w:rsid w:val="00AA5DEB"/>
    <w:rsid w:val="00AA73F9"/>
    <w:rsid w:val="00AB0442"/>
    <w:rsid w:val="00AB236C"/>
    <w:rsid w:val="00AB2E1B"/>
    <w:rsid w:val="00AB3308"/>
    <w:rsid w:val="00AB371D"/>
    <w:rsid w:val="00AB43B9"/>
    <w:rsid w:val="00AB472F"/>
    <w:rsid w:val="00AB491C"/>
    <w:rsid w:val="00AB51FF"/>
    <w:rsid w:val="00AB7C29"/>
    <w:rsid w:val="00AB7F4D"/>
    <w:rsid w:val="00AC0AFF"/>
    <w:rsid w:val="00AC2B2B"/>
    <w:rsid w:val="00AC47A2"/>
    <w:rsid w:val="00AC4CB3"/>
    <w:rsid w:val="00AC4FF5"/>
    <w:rsid w:val="00AC6BB6"/>
    <w:rsid w:val="00AD0874"/>
    <w:rsid w:val="00AD2A70"/>
    <w:rsid w:val="00AD4EFA"/>
    <w:rsid w:val="00AD7F41"/>
    <w:rsid w:val="00AE1426"/>
    <w:rsid w:val="00AE59A4"/>
    <w:rsid w:val="00AE5FCB"/>
    <w:rsid w:val="00AE6550"/>
    <w:rsid w:val="00AE7A1C"/>
    <w:rsid w:val="00AE7E4C"/>
    <w:rsid w:val="00AF1ECC"/>
    <w:rsid w:val="00AF1EEF"/>
    <w:rsid w:val="00AF319B"/>
    <w:rsid w:val="00AF37A6"/>
    <w:rsid w:val="00AF3975"/>
    <w:rsid w:val="00AF4707"/>
    <w:rsid w:val="00AF4DA6"/>
    <w:rsid w:val="00AF5733"/>
    <w:rsid w:val="00AF67B6"/>
    <w:rsid w:val="00AF6892"/>
    <w:rsid w:val="00AF6BDD"/>
    <w:rsid w:val="00B002A8"/>
    <w:rsid w:val="00B00B39"/>
    <w:rsid w:val="00B01E0F"/>
    <w:rsid w:val="00B01E4D"/>
    <w:rsid w:val="00B03490"/>
    <w:rsid w:val="00B047CD"/>
    <w:rsid w:val="00B062D9"/>
    <w:rsid w:val="00B0691F"/>
    <w:rsid w:val="00B10F94"/>
    <w:rsid w:val="00B117C2"/>
    <w:rsid w:val="00B13CE5"/>
    <w:rsid w:val="00B13F3F"/>
    <w:rsid w:val="00B1471A"/>
    <w:rsid w:val="00B153A6"/>
    <w:rsid w:val="00B15D19"/>
    <w:rsid w:val="00B1754A"/>
    <w:rsid w:val="00B175CE"/>
    <w:rsid w:val="00B17E00"/>
    <w:rsid w:val="00B2052B"/>
    <w:rsid w:val="00B227C8"/>
    <w:rsid w:val="00B22BCE"/>
    <w:rsid w:val="00B2366D"/>
    <w:rsid w:val="00B23846"/>
    <w:rsid w:val="00B246D5"/>
    <w:rsid w:val="00B24D96"/>
    <w:rsid w:val="00B25257"/>
    <w:rsid w:val="00B25AF0"/>
    <w:rsid w:val="00B26D51"/>
    <w:rsid w:val="00B277E1"/>
    <w:rsid w:val="00B302C7"/>
    <w:rsid w:val="00B309D9"/>
    <w:rsid w:val="00B30E4F"/>
    <w:rsid w:val="00B3169D"/>
    <w:rsid w:val="00B31D1E"/>
    <w:rsid w:val="00B321A2"/>
    <w:rsid w:val="00B3265B"/>
    <w:rsid w:val="00B3464A"/>
    <w:rsid w:val="00B3542F"/>
    <w:rsid w:val="00B3642D"/>
    <w:rsid w:val="00B401DC"/>
    <w:rsid w:val="00B41FF9"/>
    <w:rsid w:val="00B4206C"/>
    <w:rsid w:val="00B42462"/>
    <w:rsid w:val="00B50918"/>
    <w:rsid w:val="00B528F6"/>
    <w:rsid w:val="00B5346A"/>
    <w:rsid w:val="00B54127"/>
    <w:rsid w:val="00B55C37"/>
    <w:rsid w:val="00B60F5A"/>
    <w:rsid w:val="00B6191B"/>
    <w:rsid w:val="00B61AC7"/>
    <w:rsid w:val="00B62B7F"/>
    <w:rsid w:val="00B6366E"/>
    <w:rsid w:val="00B65E01"/>
    <w:rsid w:val="00B6698C"/>
    <w:rsid w:val="00B70947"/>
    <w:rsid w:val="00B71897"/>
    <w:rsid w:val="00B72471"/>
    <w:rsid w:val="00B72574"/>
    <w:rsid w:val="00B73C17"/>
    <w:rsid w:val="00B73EC9"/>
    <w:rsid w:val="00B74EAB"/>
    <w:rsid w:val="00B76C76"/>
    <w:rsid w:val="00B77429"/>
    <w:rsid w:val="00B77798"/>
    <w:rsid w:val="00B81DB5"/>
    <w:rsid w:val="00B82F93"/>
    <w:rsid w:val="00B84A4D"/>
    <w:rsid w:val="00B8669C"/>
    <w:rsid w:val="00B868E5"/>
    <w:rsid w:val="00B875C7"/>
    <w:rsid w:val="00B904FD"/>
    <w:rsid w:val="00B906E6"/>
    <w:rsid w:val="00B90F00"/>
    <w:rsid w:val="00B92004"/>
    <w:rsid w:val="00B93605"/>
    <w:rsid w:val="00B93A3F"/>
    <w:rsid w:val="00B93E4D"/>
    <w:rsid w:val="00B959D9"/>
    <w:rsid w:val="00B966B9"/>
    <w:rsid w:val="00BA0BB3"/>
    <w:rsid w:val="00BA4D51"/>
    <w:rsid w:val="00BA508E"/>
    <w:rsid w:val="00BA59B6"/>
    <w:rsid w:val="00BA5C73"/>
    <w:rsid w:val="00BA6013"/>
    <w:rsid w:val="00BB0267"/>
    <w:rsid w:val="00BB1B28"/>
    <w:rsid w:val="00BB2F72"/>
    <w:rsid w:val="00BB3D86"/>
    <w:rsid w:val="00BB4177"/>
    <w:rsid w:val="00BB4C35"/>
    <w:rsid w:val="00BB4C87"/>
    <w:rsid w:val="00BB4D3C"/>
    <w:rsid w:val="00BB5E3A"/>
    <w:rsid w:val="00BB5EA2"/>
    <w:rsid w:val="00BC06C6"/>
    <w:rsid w:val="00BC0D14"/>
    <w:rsid w:val="00BC10C0"/>
    <w:rsid w:val="00BC4C10"/>
    <w:rsid w:val="00BC777E"/>
    <w:rsid w:val="00BD02F7"/>
    <w:rsid w:val="00BD0988"/>
    <w:rsid w:val="00BD17F8"/>
    <w:rsid w:val="00BD1F6C"/>
    <w:rsid w:val="00BD303C"/>
    <w:rsid w:val="00BD48A5"/>
    <w:rsid w:val="00BD49D5"/>
    <w:rsid w:val="00BD4B91"/>
    <w:rsid w:val="00BD66EB"/>
    <w:rsid w:val="00BD6C71"/>
    <w:rsid w:val="00BD70F5"/>
    <w:rsid w:val="00BD7186"/>
    <w:rsid w:val="00BD7ACE"/>
    <w:rsid w:val="00BE0F81"/>
    <w:rsid w:val="00BE14A7"/>
    <w:rsid w:val="00BE2A82"/>
    <w:rsid w:val="00BE3801"/>
    <w:rsid w:val="00BE3B38"/>
    <w:rsid w:val="00BE41E9"/>
    <w:rsid w:val="00BE5088"/>
    <w:rsid w:val="00BE5D8E"/>
    <w:rsid w:val="00BE6E00"/>
    <w:rsid w:val="00BF11F6"/>
    <w:rsid w:val="00BF1346"/>
    <w:rsid w:val="00BF1ED4"/>
    <w:rsid w:val="00BF2774"/>
    <w:rsid w:val="00BF5620"/>
    <w:rsid w:val="00BF65E4"/>
    <w:rsid w:val="00BF71D7"/>
    <w:rsid w:val="00BF7656"/>
    <w:rsid w:val="00BF78DC"/>
    <w:rsid w:val="00C0008F"/>
    <w:rsid w:val="00C00562"/>
    <w:rsid w:val="00C02BED"/>
    <w:rsid w:val="00C035CB"/>
    <w:rsid w:val="00C03ED6"/>
    <w:rsid w:val="00C04593"/>
    <w:rsid w:val="00C046E9"/>
    <w:rsid w:val="00C04EFD"/>
    <w:rsid w:val="00C05302"/>
    <w:rsid w:val="00C05395"/>
    <w:rsid w:val="00C06CD4"/>
    <w:rsid w:val="00C07DAC"/>
    <w:rsid w:val="00C1026B"/>
    <w:rsid w:val="00C1039C"/>
    <w:rsid w:val="00C1096F"/>
    <w:rsid w:val="00C10C52"/>
    <w:rsid w:val="00C11E56"/>
    <w:rsid w:val="00C12C10"/>
    <w:rsid w:val="00C13CA4"/>
    <w:rsid w:val="00C15369"/>
    <w:rsid w:val="00C16765"/>
    <w:rsid w:val="00C178FF"/>
    <w:rsid w:val="00C17A3C"/>
    <w:rsid w:val="00C20B16"/>
    <w:rsid w:val="00C2383B"/>
    <w:rsid w:val="00C25680"/>
    <w:rsid w:val="00C25823"/>
    <w:rsid w:val="00C25F07"/>
    <w:rsid w:val="00C263FB"/>
    <w:rsid w:val="00C301AD"/>
    <w:rsid w:val="00C30F1E"/>
    <w:rsid w:val="00C31270"/>
    <w:rsid w:val="00C31A57"/>
    <w:rsid w:val="00C325DD"/>
    <w:rsid w:val="00C33681"/>
    <w:rsid w:val="00C33DE6"/>
    <w:rsid w:val="00C357F5"/>
    <w:rsid w:val="00C3698A"/>
    <w:rsid w:val="00C377FB"/>
    <w:rsid w:val="00C4194B"/>
    <w:rsid w:val="00C4283D"/>
    <w:rsid w:val="00C43B04"/>
    <w:rsid w:val="00C451DA"/>
    <w:rsid w:val="00C46F04"/>
    <w:rsid w:val="00C51486"/>
    <w:rsid w:val="00C52597"/>
    <w:rsid w:val="00C535B7"/>
    <w:rsid w:val="00C53AA4"/>
    <w:rsid w:val="00C545FC"/>
    <w:rsid w:val="00C5461F"/>
    <w:rsid w:val="00C54DFB"/>
    <w:rsid w:val="00C54EEA"/>
    <w:rsid w:val="00C56817"/>
    <w:rsid w:val="00C5730A"/>
    <w:rsid w:val="00C61481"/>
    <w:rsid w:val="00C61DF0"/>
    <w:rsid w:val="00C6420C"/>
    <w:rsid w:val="00C65BEE"/>
    <w:rsid w:val="00C7197C"/>
    <w:rsid w:val="00C71AB5"/>
    <w:rsid w:val="00C71CF0"/>
    <w:rsid w:val="00C730AA"/>
    <w:rsid w:val="00C7318B"/>
    <w:rsid w:val="00C7328C"/>
    <w:rsid w:val="00C73A06"/>
    <w:rsid w:val="00C7562A"/>
    <w:rsid w:val="00C765F6"/>
    <w:rsid w:val="00C778A9"/>
    <w:rsid w:val="00C80DDE"/>
    <w:rsid w:val="00C80FB0"/>
    <w:rsid w:val="00C81860"/>
    <w:rsid w:val="00C83AA5"/>
    <w:rsid w:val="00C86614"/>
    <w:rsid w:val="00C91337"/>
    <w:rsid w:val="00C91F47"/>
    <w:rsid w:val="00C923C5"/>
    <w:rsid w:val="00C93214"/>
    <w:rsid w:val="00C93919"/>
    <w:rsid w:val="00C93E8C"/>
    <w:rsid w:val="00C9451E"/>
    <w:rsid w:val="00C94530"/>
    <w:rsid w:val="00C948E9"/>
    <w:rsid w:val="00C94ED6"/>
    <w:rsid w:val="00C95557"/>
    <w:rsid w:val="00CA1CE4"/>
    <w:rsid w:val="00CA46DB"/>
    <w:rsid w:val="00CA5446"/>
    <w:rsid w:val="00CA6583"/>
    <w:rsid w:val="00CA6BDC"/>
    <w:rsid w:val="00CA715E"/>
    <w:rsid w:val="00CA7AF3"/>
    <w:rsid w:val="00CB0179"/>
    <w:rsid w:val="00CB0589"/>
    <w:rsid w:val="00CB14DE"/>
    <w:rsid w:val="00CB453D"/>
    <w:rsid w:val="00CB56C5"/>
    <w:rsid w:val="00CB798E"/>
    <w:rsid w:val="00CC13D3"/>
    <w:rsid w:val="00CC1868"/>
    <w:rsid w:val="00CC1CCF"/>
    <w:rsid w:val="00CC1DE4"/>
    <w:rsid w:val="00CC2A22"/>
    <w:rsid w:val="00CC447A"/>
    <w:rsid w:val="00CD0AB3"/>
    <w:rsid w:val="00CD0FBF"/>
    <w:rsid w:val="00CD2E7A"/>
    <w:rsid w:val="00CD3CD7"/>
    <w:rsid w:val="00CD4A6E"/>
    <w:rsid w:val="00CD4F5B"/>
    <w:rsid w:val="00CD5FDF"/>
    <w:rsid w:val="00CD734C"/>
    <w:rsid w:val="00CD7AA3"/>
    <w:rsid w:val="00CE13A2"/>
    <w:rsid w:val="00CE13AE"/>
    <w:rsid w:val="00CE1A03"/>
    <w:rsid w:val="00CE1F37"/>
    <w:rsid w:val="00CE23FB"/>
    <w:rsid w:val="00CE3655"/>
    <w:rsid w:val="00CE4041"/>
    <w:rsid w:val="00CE6A76"/>
    <w:rsid w:val="00CE7075"/>
    <w:rsid w:val="00CE7163"/>
    <w:rsid w:val="00CE726C"/>
    <w:rsid w:val="00CF2138"/>
    <w:rsid w:val="00CF52EA"/>
    <w:rsid w:val="00CF533B"/>
    <w:rsid w:val="00CF573D"/>
    <w:rsid w:val="00CF5E24"/>
    <w:rsid w:val="00CF6083"/>
    <w:rsid w:val="00CF65DA"/>
    <w:rsid w:val="00CF7AC9"/>
    <w:rsid w:val="00D011EE"/>
    <w:rsid w:val="00D076A6"/>
    <w:rsid w:val="00D07D06"/>
    <w:rsid w:val="00D1141B"/>
    <w:rsid w:val="00D11953"/>
    <w:rsid w:val="00D11EAB"/>
    <w:rsid w:val="00D131F0"/>
    <w:rsid w:val="00D1374C"/>
    <w:rsid w:val="00D15528"/>
    <w:rsid w:val="00D15F68"/>
    <w:rsid w:val="00D16718"/>
    <w:rsid w:val="00D16E3B"/>
    <w:rsid w:val="00D173A2"/>
    <w:rsid w:val="00D17986"/>
    <w:rsid w:val="00D17BD2"/>
    <w:rsid w:val="00D17CEB"/>
    <w:rsid w:val="00D200E7"/>
    <w:rsid w:val="00D20C55"/>
    <w:rsid w:val="00D20E7C"/>
    <w:rsid w:val="00D2163F"/>
    <w:rsid w:val="00D21C68"/>
    <w:rsid w:val="00D25841"/>
    <w:rsid w:val="00D25F9A"/>
    <w:rsid w:val="00D2624F"/>
    <w:rsid w:val="00D272A9"/>
    <w:rsid w:val="00D31700"/>
    <w:rsid w:val="00D3207D"/>
    <w:rsid w:val="00D32A4D"/>
    <w:rsid w:val="00D32CD8"/>
    <w:rsid w:val="00D33598"/>
    <w:rsid w:val="00D335F9"/>
    <w:rsid w:val="00D35B8F"/>
    <w:rsid w:val="00D3713E"/>
    <w:rsid w:val="00D378DA"/>
    <w:rsid w:val="00D41DCA"/>
    <w:rsid w:val="00D4356E"/>
    <w:rsid w:val="00D43932"/>
    <w:rsid w:val="00D4510B"/>
    <w:rsid w:val="00D4520F"/>
    <w:rsid w:val="00D4526C"/>
    <w:rsid w:val="00D46AFF"/>
    <w:rsid w:val="00D471F5"/>
    <w:rsid w:val="00D474FB"/>
    <w:rsid w:val="00D47BDD"/>
    <w:rsid w:val="00D506AF"/>
    <w:rsid w:val="00D51433"/>
    <w:rsid w:val="00D52534"/>
    <w:rsid w:val="00D535B6"/>
    <w:rsid w:val="00D557A5"/>
    <w:rsid w:val="00D562DA"/>
    <w:rsid w:val="00D569F9"/>
    <w:rsid w:val="00D56C14"/>
    <w:rsid w:val="00D5788A"/>
    <w:rsid w:val="00D57EDB"/>
    <w:rsid w:val="00D60BE5"/>
    <w:rsid w:val="00D624BE"/>
    <w:rsid w:val="00D62A3C"/>
    <w:rsid w:val="00D62FEB"/>
    <w:rsid w:val="00D63838"/>
    <w:rsid w:val="00D67151"/>
    <w:rsid w:val="00D70180"/>
    <w:rsid w:val="00D71F20"/>
    <w:rsid w:val="00D72C84"/>
    <w:rsid w:val="00D73C85"/>
    <w:rsid w:val="00D74931"/>
    <w:rsid w:val="00D77662"/>
    <w:rsid w:val="00D80132"/>
    <w:rsid w:val="00D805D6"/>
    <w:rsid w:val="00D82117"/>
    <w:rsid w:val="00D82ACC"/>
    <w:rsid w:val="00D83EB1"/>
    <w:rsid w:val="00D85823"/>
    <w:rsid w:val="00D85895"/>
    <w:rsid w:val="00D8664B"/>
    <w:rsid w:val="00D909BE"/>
    <w:rsid w:val="00D910F4"/>
    <w:rsid w:val="00D913ED"/>
    <w:rsid w:val="00D91EE1"/>
    <w:rsid w:val="00D92EA8"/>
    <w:rsid w:val="00D933FE"/>
    <w:rsid w:val="00D94070"/>
    <w:rsid w:val="00D9461B"/>
    <w:rsid w:val="00D94EEE"/>
    <w:rsid w:val="00D94F89"/>
    <w:rsid w:val="00D959BD"/>
    <w:rsid w:val="00D96604"/>
    <w:rsid w:val="00D96D5D"/>
    <w:rsid w:val="00DA05B0"/>
    <w:rsid w:val="00DA0A7D"/>
    <w:rsid w:val="00DA1ADE"/>
    <w:rsid w:val="00DA2F62"/>
    <w:rsid w:val="00DA3CF9"/>
    <w:rsid w:val="00DA4849"/>
    <w:rsid w:val="00DA4975"/>
    <w:rsid w:val="00DA5329"/>
    <w:rsid w:val="00DA6035"/>
    <w:rsid w:val="00DA6B35"/>
    <w:rsid w:val="00DA7312"/>
    <w:rsid w:val="00DA7B9F"/>
    <w:rsid w:val="00DA7E04"/>
    <w:rsid w:val="00DB04B7"/>
    <w:rsid w:val="00DB221E"/>
    <w:rsid w:val="00DB25CF"/>
    <w:rsid w:val="00DB2821"/>
    <w:rsid w:val="00DB343B"/>
    <w:rsid w:val="00DB37E2"/>
    <w:rsid w:val="00DB3E7F"/>
    <w:rsid w:val="00DB45D8"/>
    <w:rsid w:val="00DB509D"/>
    <w:rsid w:val="00DB5BC7"/>
    <w:rsid w:val="00DB77A1"/>
    <w:rsid w:val="00DB7DEE"/>
    <w:rsid w:val="00DC010B"/>
    <w:rsid w:val="00DC253A"/>
    <w:rsid w:val="00DC2EB5"/>
    <w:rsid w:val="00DC37FE"/>
    <w:rsid w:val="00DC3D4B"/>
    <w:rsid w:val="00DC60CD"/>
    <w:rsid w:val="00DC63BC"/>
    <w:rsid w:val="00DC7DB2"/>
    <w:rsid w:val="00DD04E2"/>
    <w:rsid w:val="00DD17BA"/>
    <w:rsid w:val="00DD33E8"/>
    <w:rsid w:val="00DD3E30"/>
    <w:rsid w:val="00DD3FF0"/>
    <w:rsid w:val="00DD4BA9"/>
    <w:rsid w:val="00DD740F"/>
    <w:rsid w:val="00DE29CA"/>
    <w:rsid w:val="00DE59A1"/>
    <w:rsid w:val="00DE640A"/>
    <w:rsid w:val="00DF0D9A"/>
    <w:rsid w:val="00DF15FD"/>
    <w:rsid w:val="00DF1D2A"/>
    <w:rsid w:val="00DF3BF3"/>
    <w:rsid w:val="00DF3CCF"/>
    <w:rsid w:val="00DF4BD2"/>
    <w:rsid w:val="00DF635B"/>
    <w:rsid w:val="00DF65AE"/>
    <w:rsid w:val="00DF77A7"/>
    <w:rsid w:val="00E0004D"/>
    <w:rsid w:val="00E0253E"/>
    <w:rsid w:val="00E02EF4"/>
    <w:rsid w:val="00E110A7"/>
    <w:rsid w:val="00E13645"/>
    <w:rsid w:val="00E15412"/>
    <w:rsid w:val="00E20534"/>
    <w:rsid w:val="00E21599"/>
    <w:rsid w:val="00E225A6"/>
    <w:rsid w:val="00E227BE"/>
    <w:rsid w:val="00E23AC7"/>
    <w:rsid w:val="00E259AE"/>
    <w:rsid w:val="00E25BAA"/>
    <w:rsid w:val="00E30A24"/>
    <w:rsid w:val="00E3247E"/>
    <w:rsid w:val="00E32F09"/>
    <w:rsid w:val="00E33603"/>
    <w:rsid w:val="00E33B2B"/>
    <w:rsid w:val="00E33B3C"/>
    <w:rsid w:val="00E33E0F"/>
    <w:rsid w:val="00E346C5"/>
    <w:rsid w:val="00E34B0B"/>
    <w:rsid w:val="00E373B8"/>
    <w:rsid w:val="00E443EA"/>
    <w:rsid w:val="00E44EA1"/>
    <w:rsid w:val="00E4504D"/>
    <w:rsid w:val="00E47C13"/>
    <w:rsid w:val="00E50422"/>
    <w:rsid w:val="00E51FED"/>
    <w:rsid w:val="00E55FB7"/>
    <w:rsid w:val="00E5622D"/>
    <w:rsid w:val="00E60476"/>
    <w:rsid w:val="00E60D54"/>
    <w:rsid w:val="00E6210D"/>
    <w:rsid w:val="00E62DB2"/>
    <w:rsid w:val="00E63D68"/>
    <w:rsid w:val="00E65031"/>
    <w:rsid w:val="00E7036E"/>
    <w:rsid w:val="00E70550"/>
    <w:rsid w:val="00E70C87"/>
    <w:rsid w:val="00E70CD8"/>
    <w:rsid w:val="00E72DFE"/>
    <w:rsid w:val="00E7303C"/>
    <w:rsid w:val="00E75AB5"/>
    <w:rsid w:val="00E77210"/>
    <w:rsid w:val="00E7774E"/>
    <w:rsid w:val="00E803CC"/>
    <w:rsid w:val="00E82224"/>
    <w:rsid w:val="00E8289C"/>
    <w:rsid w:val="00E8342C"/>
    <w:rsid w:val="00E83D8B"/>
    <w:rsid w:val="00E8459B"/>
    <w:rsid w:val="00E849DD"/>
    <w:rsid w:val="00E85053"/>
    <w:rsid w:val="00E86FE5"/>
    <w:rsid w:val="00E87AD5"/>
    <w:rsid w:val="00E90A9E"/>
    <w:rsid w:val="00E92722"/>
    <w:rsid w:val="00E927CE"/>
    <w:rsid w:val="00E93D2C"/>
    <w:rsid w:val="00E95F0E"/>
    <w:rsid w:val="00E95F57"/>
    <w:rsid w:val="00EA05E3"/>
    <w:rsid w:val="00EA0C80"/>
    <w:rsid w:val="00EA13AE"/>
    <w:rsid w:val="00EA13CB"/>
    <w:rsid w:val="00EA1968"/>
    <w:rsid w:val="00EA1B0F"/>
    <w:rsid w:val="00EA1E4B"/>
    <w:rsid w:val="00EA3AFE"/>
    <w:rsid w:val="00EA413B"/>
    <w:rsid w:val="00EA439D"/>
    <w:rsid w:val="00EA4667"/>
    <w:rsid w:val="00EB03D0"/>
    <w:rsid w:val="00EB058E"/>
    <w:rsid w:val="00EB1D9A"/>
    <w:rsid w:val="00EB4451"/>
    <w:rsid w:val="00EC431F"/>
    <w:rsid w:val="00EC4A8A"/>
    <w:rsid w:val="00EC4B2D"/>
    <w:rsid w:val="00EC52F5"/>
    <w:rsid w:val="00EC5562"/>
    <w:rsid w:val="00EC68D6"/>
    <w:rsid w:val="00EC7788"/>
    <w:rsid w:val="00ED04DE"/>
    <w:rsid w:val="00ED059D"/>
    <w:rsid w:val="00ED0999"/>
    <w:rsid w:val="00ED1B0D"/>
    <w:rsid w:val="00ED2367"/>
    <w:rsid w:val="00ED23BA"/>
    <w:rsid w:val="00ED30D9"/>
    <w:rsid w:val="00ED5E21"/>
    <w:rsid w:val="00ED62ED"/>
    <w:rsid w:val="00ED653E"/>
    <w:rsid w:val="00EE1C1B"/>
    <w:rsid w:val="00EE1CB3"/>
    <w:rsid w:val="00EE230E"/>
    <w:rsid w:val="00EE4233"/>
    <w:rsid w:val="00EE6A74"/>
    <w:rsid w:val="00EF61C9"/>
    <w:rsid w:val="00EF6D26"/>
    <w:rsid w:val="00EF7C0B"/>
    <w:rsid w:val="00F004A5"/>
    <w:rsid w:val="00F00F5A"/>
    <w:rsid w:val="00F01321"/>
    <w:rsid w:val="00F015C0"/>
    <w:rsid w:val="00F056CF"/>
    <w:rsid w:val="00F07339"/>
    <w:rsid w:val="00F10B87"/>
    <w:rsid w:val="00F1388C"/>
    <w:rsid w:val="00F13B5B"/>
    <w:rsid w:val="00F14EA5"/>
    <w:rsid w:val="00F159D6"/>
    <w:rsid w:val="00F21444"/>
    <w:rsid w:val="00F227C2"/>
    <w:rsid w:val="00F23123"/>
    <w:rsid w:val="00F23B4B"/>
    <w:rsid w:val="00F24238"/>
    <w:rsid w:val="00F24B11"/>
    <w:rsid w:val="00F253E5"/>
    <w:rsid w:val="00F30D0C"/>
    <w:rsid w:val="00F330B8"/>
    <w:rsid w:val="00F340CE"/>
    <w:rsid w:val="00F3522A"/>
    <w:rsid w:val="00F40057"/>
    <w:rsid w:val="00F4095F"/>
    <w:rsid w:val="00F43E64"/>
    <w:rsid w:val="00F451D5"/>
    <w:rsid w:val="00F464AB"/>
    <w:rsid w:val="00F47330"/>
    <w:rsid w:val="00F47DA3"/>
    <w:rsid w:val="00F5044E"/>
    <w:rsid w:val="00F51746"/>
    <w:rsid w:val="00F522A4"/>
    <w:rsid w:val="00F53036"/>
    <w:rsid w:val="00F533EA"/>
    <w:rsid w:val="00F53B61"/>
    <w:rsid w:val="00F57465"/>
    <w:rsid w:val="00F57784"/>
    <w:rsid w:val="00F615D9"/>
    <w:rsid w:val="00F624F8"/>
    <w:rsid w:val="00F62721"/>
    <w:rsid w:val="00F629B2"/>
    <w:rsid w:val="00F63A07"/>
    <w:rsid w:val="00F63D9B"/>
    <w:rsid w:val="00F64441"/>
    <w:rsid w:val="00F64C16"/>
    <w:rsid w:val="00F65C83"/>
    <w:rsid w:val="00F660AA"/>
    <w:rsid w:val="00F664E5"/>
    <w:rsid w:val="00F67471"/>
    <w:rsid w:val="00F67570"/>
    <w:rsid w:val="00F677DC"/>
    <w:rsid w:val="00F7196C"/>
    <w:rsid w:val="00F75DFC"/>
    <w:rsid w:val="00F772A8"/>
    <w:rsid w:val="00F77A89"/>
    <w:rsid w:val="00F815D8"/>
    <w:rsid w:val="00F816F1"/>
    <w:rsid w:val="00F8266A"/>
    <w:rsid w:val="00F83D63"/>
    <w:rsid w:val="00F83FB8"/>
    <w:rsid w:val="00F840F0"/>
    <w:rsid w:val="00F8634F"/>
    <w:rsid w:val="00F86CAD"/>
    <w:rsid w:val="00F87477"/>
    <w:rsid w:val="00F93A26"/>
    <w:rsid w:val="00F9594F"/>
    <w:rsid w:val="00F96BB3"/>
    <w:rsid w:val="00F97664"/>
    <w:rsid w:val="00FA0361"/>
    <w:rsid w:val="00FA1211"/>
    <w:rsid w:val="00FA314C"/>
    <w:rsid w:val="00FA33CD"/>
    <w:rsid w:val="00FA3F0A"/>
    <w:rsid w:val="00FA59D1"/>
    <w:rsid w:val="00FA60E1"/>
    <w:rsid w:val="00FA6617"/>
    <w:rsid w:val="00FB0A50"/>
    <w:rsid w:val="00FB1241"/>
    <w:rsid w:val="00FB496D"/>
    <w:rsid w:val="00FB4DAF"/>
    <w:rsid w:val="00FB5A85"/>
    <w:rsid w:val="00FB634D"/>
    <w:rsid w:val="00FB70A5"/>
    <w:rsid w:val="00FC1065"/>
    <w:rsid w:val="00FC3758"/>
    <w:rsid w:val="00FC546E"/>
    <w:rsid w:val="00FC563A"/>
    <w:rsid w:val="00FC7D39"/>
    <w:rsid w:val="00FD0018"/>
    <w:rsid w:val="00FD1273"/>
    <w:rsid w:val="00FD3961"/>
    <w:rsid w:val="00FD3EE6"/>
    <w:rsid w:val="00FD4127"/>
    <w:rsid w:val="00FD4B10"/>
    <w:rsid w:val="00FD5363"/>
    <w:rsid w:val="00FD5905"/>
    <w:rsid w:val="00FD5AFE"/>
    <w:rsid w:val="00FE0685"/>
    <w:rsid w:val="00FE0E20"/>
    <w:rsid w:val="00FE1C69"/>
    <w:rsid w:val="00FE5B0A"/>
    <w:rsid w:val="00FE5FFD"/>
    <w:rsid w:val="00FE628D"/>
    <w:rsid w:val="00FE74A2"/>
    <w:rsid w:val="00FF1A26"/>
    <w:rsid w:val="00FF1BDA"/>
    <w:rsid w:val="00FF1DB2"/>
    <w:rsid w:val="00FF2279"/>
    <w:rsid w:val="00FF4EB8"/>
    <w:rsid w:val="00FF58CB"/>
    <w:rsid w:val="00FF6D8A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1433"/>
  <w15:chartTrackingRefBased/>
  <w15:docId w15:val="{CA7B868C-6197-41A9-8FC6-18C948A2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B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E65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2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4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2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5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87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03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4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78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94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69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662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2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92B096B598A4A920E83D21C7A7134" ma:contentTypeVersion="10" ma:contentTypeDescription="Create a new document." ma:contentTypeScope="" ma:versionID="7b870b2a4ec796b90130b6ec49626737">
  <xsd:schema xmlns:xsd="http://www.w3.org/2001/XMLSchema" xmlns:xs="http://www.w3.org/2001/XMLSchema" xmlns:p="http://schemas.microsoft.com/office/2006/metadata/properties" xmlns:ns3="020a6753-7629-4036-b68c-9fbcb29e88bf" targetNamespace="http://schemas.microsoft.com/office/2006/metadata/properties" ma:root="true" ma:fieldsID="648f9938998a44a055977f8ff9fb73ad" ns3:_="">
    <xsd:import namespace="020a6753-7629-4036-b68c-9fbcb29e8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a6753-7629-4036-b68c-9fbcb29e8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FCC19C-3E2B-4C12-82AA-30DF57E41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0A4B8-A2E0-4C31-B9E6-E27597AD2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a6753-7629-4036-b68c-9fbcb29e8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AB0C6-8685-474C-90B2-24634F92FB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Horsley Woodhouse Parish Council</dc:creator>
  <cp:keywords/>
  <dc:description/>
  <cp:lastModifiedBy>Hayley Varty</cp:lastModifiedBy>
  <cp:revision>2</cp:revision>
  <cp:lastPrinted>2023-04-24T21:14:00Z</cp:lastPrinted>
  <dcterms:created xsi:type="dcterms:W3CDTF">2023-07-10T19:23:00Z</dcterms:created>
  <dcterms:modified xsi:type="dcterms:W3CDTF">2023-07-10T19:23:00Z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0x01010067292B096B598A4A920E83D21C7A7134</vt:lpwstr>
  </property>
</Properties>
</file>